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1A466A" w:rsidP="00F9315C">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4162425</wp:posOffset>
                </wp:positionH>
                <wp:positionV relativeFrom="paragraph">
                  <wp:posOffset>73660</wp:posOffset>
                </wp:positionV>
                <wp:extent cx="1978025" cy="231140"/>
                <wp:effectExtent l="0" t="0" r="3175" b="0"/>
                <wp:wrapNone/>
                <wp:docPr id="21" name="Gruppieren 21"/>
                <wp:cNvGraphicFramePr/>
                <a:graphic xmlns:a="http://schemas.openxmlformats.org/drawingml/2006/main">
                  <a:graphicData uri="http://schemas.microsoft.com/office/word/2010/wordprocessingGroup">
                    <wpg:wgp>
                      <wpg:cNvGrpSpPr/>
                      <wpg:grpSpPr>
                        <a:xfrm>
                          <a:off x="0" y="0"/>
                          <a:ext cx="1978025" cy="231140"/>
                          <a:chOff x="0" y="0"/>
                          <a:chExt cx="1978646" cy="231513"/>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25" y="0"/>
                            <a:ext cx="1827621" cy="231513"/>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163767">
                                <w:rPr>
                                  <w:rFonts w:cs="Arial"/>
                                  <w:color w:val="7F7F7F" w:themeColor="text1" w:themeTint="80"/>
                                </w:rPr>
                                <w:t xml:space="preserve"> München</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26" style="position:absolute;left:0;text-align:left;margin-left:327.75pt;margin-top:5.8pt;width:155.75pt;height:18.2pt;z-index:251683840;mso-width-relative:margin;mso-height-relative:margin" coordsize="1978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3" o:spid="_x0000_s1028" type="#_x0000_t202" style="position:absolute;left:1510;width:18276;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163767">
                          <w:rPr>
                            <w:rFonts w:cs="Arial"/>
                            <w:color w:val="7F7F7F" w:themeColor="text1" w:themeTint="80"/>
                          </w:rPr>
                          <w:t xml:space="preserve"> München</w:t>
                        </w:r>
                      </w:p>
                    </w:txbxContent>
                  </v:textbox>
                </v:shape>
              </v:group>
            </w:pict>
          </mc:Fallback>
        </mc:AlternateContent>
      </w:r>
      <w:r>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5695950</wp:posOffset>
                </wp:positionH>
                <wp:positionV relativeFrom="paragraph">
                  <wp:posOffset>83185</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133364" y="-7951"/>
                          <a:chExt cx="1741334" cy="198782"/>
                        </a:xfrm>
                      </wpg:grpSpPr>
                      <wps:wsp>
                        <wps:cNvPr id="25" name="Freeform 15"/>
                        <wps:cNvSpPr>
                          <a:spLocks/>
                        </wps:cNvSpPr>
                        <wps:spPr bwMode="auto">
                          <a:xfrm>
                            <a:off x="133364"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284403"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1D2795">
                                <w:rPr>
                                  <w:rFonts w:cs="Arial"/>
                                  <w:noProof/>
                                  <w:color w:val="7F7F7F" w:themeColor="text1" w:themeTint="80"/>
                                </w:rPr>
                                <w:t>Okt-20</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48.5pt;margin-top:6.55pt;width:137.1pt;height:15.65pt;z-index:251685888;mso-width-relative:margin;mso-height-relative:margin" coordorigin="1333,-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">
                <v:shape id="Freeform 15" o:spid="_x0000_s1030" style="position:absolute;left:1333;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2844;top:-79;width:15902;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1D2795">
                          <w:rPr>
                            <w:rFonts w:cs="Arial"/>
                            <w:noProof/>
                            <w:color w:val="7F7F7F" w:themeColor="text1" w:themeTint="80"/>
                          </w:rPr>
                          <w:t>Okt-20</w:t>
                        </w:r>
                        <w:r w:rsidR="0068108F">
                          <w:rPr>
                            <w:rFonts w:cs="Arial"/>
                            <w:color w:val="7F7F7F" w:themeColor="text1" w:themeTint="80"/>
                          </w:rPr>
                          <w:fldChar w:fldCharType="end"/>
                        </w:r>
                      </w:p>
                    </w:txbxContent>
                  </v:textbox>
                </v:shape>
              </v:group>
            </w:pict>
          </mc:Fallback>
        </mc:AlternateContent>
      </w:r>
      <w:r>
        <w:rPr>
          <w:noProof/>
          <w:lang w:bidi="ar-SA"/>
        </w:rPr>
        <mc:AlternateContent>
          <mc:Choice Requires="wpg">
            <w:drawing>
              <wp:anchor distT="0" distB="0" distL="114300" distR="114300" simplePos="0" relativeHeight="251679744" behindDoc="0" locked="0" layoutInCell="1" allowOverlap="1">
                <wp:simplePos x="0" y="0"/>
                <wp:positionH relativeFrom="column">
                  <wp:posOffset>-72390</wp:posOffset>
                </wp:positionH>
                <wp:positionV relativeFrom="paragraph">
                  <wp:posOffset>87630</wp:posOffset>
                </wp:positionV>
                <wp:extent cx="1741170" cy="198755"/>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170" cy="198755"/>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A9536D"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D0394" w:rsidRPr="00A9536D">
                                    <w:rPr>
                                      <w:rFonts w:cs="Arial"/>
                                      <w:color w:val="7F7F7F" w:themeColor="text1" w:themeTint="80"/>
                                    </w:rPr>
                                    <w:t>Heike Baier</w:t>
                                  </w:r>
                                </w:sdtContent>
                              </w:sdt>
                              <w:r w:rsidR="00E70149" w:rsidRPr="00A9536D">
                                <w:rPr>
                                  <w:color w:val="7F7F7F" w:themeColor="text1" w:themeTint="80"/>
                                </w:rPr>
                                <w:fldChar w:fldCharType="begin"/>
                              </w:r>
                              <w:r w:rsidR="00E70149" w:rsidRPr="00A9536D">
                                <w:rPr>
                                  <w:color w:val="7F7F7F" w:themeColor="text1" w:themeTint="80"/>
                                </w:rPr>
                                <w:instrText xml:space="preserve"> AUTHOR   \* MERGEFORMAT </w:instrText>
                              </w:r>
                              <w:r w:rsidR="00E70149" w:rsidRPr="00A9536D">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2" style="position:absolute;left:0;text-align:left;margin-left:-5.7pt;margin-top:6.9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A9536D"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D0394" w:rsidRPr="00A9536D">
                              <w:rPr>
                                <w:rFonts w:cs="Arial"/>
                                <w:color w:val="7F7F7F" w:themeColor="text1" w:themeTint="80"/>
                              </w:rPr>
                              <w:t>Heike Baier</w:t>
                            </w:r>
                          </w:sdtContent>
                        </w:sdt>
                        <w:r w:rsidR="00E70149" w:rsidRPr="00A9536D">
                          <w:rPr>
                            <w:color w:val="7F7F7F" w:themeColor="text1" w:themeTint="80"/>
                          </w:rPr>
                          <w:fldChar w:fldCharType="begin"/>
                        </w:r>
                        <w:r w:rsidR="00E70149" w:rsidRPr="00A9536D">
                          <w:rPr>
                            <w:color w:val="7F7F7F" w:themeColor="text1" w:themeTint="80"/>
                          </w:rPr>
                          <w:instrText xml:space="preserve"> AUTHOR   \* MERGEFORMAT </w:instrText>
                        </w:r>
                        <w:r w:rsidR="00E70149" w:rsidRPr="00A9536D">
                          <w:rPr>
                            <w:color w:val="7F7F7F" w:themeColor="text1" w:themeTint="80"/>
                          </w:rPr>
                          <w:fldChar w:fldCharType="end"/>
                        </w:r>
                      </w:p>
                    </w:txbxContent>
                  </v:textbox>
                </v:shape>
              </v:group>
            </w:pict>
          </mc:Fallback>
        </mc:AlternateContent>
      </w: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1523365</wp:posOffset>
                </wp:positionH>
                <wp:positionV relativeFrom="paragraph">
                  <wp:posOffset>64135</wp:posOffset>
                </wp:positionV>
                <wp:extent cx="2524125" cy="231140"/>
                <wp:effectExtent l="0" t="0" r="9525" b="0"/>
                <wp:wrapNone/>
                <wp:docPr id="10" name="Gruppieren 10"/>
                <wp:cNvGraphicFramePr/>
                <a:graphic xmlns:a="http://schemas.openxmlformats.org/drawingml/2006/main">
                  <a:graphicData uri="http://schemas.microsoft.com/office/word/2010/wordprocessingGroup">
                    <wpg:wgp>
                      <wpg:cNvGrpSpPr/>
                      <wpg:grpSpPr>
                        <a:xfrm>
                          <a:off x="0" y="0"/>
                          <a:ext cx="2524125" cy="231140"/>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DD0394">
                                <w:rPr>
                                  <w:rFonts w:cs="Arial"/>
                                  <w:color w:val="7F7F7F" w:themeColor="text1" w:themeTint="80"/>
                                </w:rPr>
                                <w:t>SENNEBOGEN</w:t>
                              </w:r>
                              <w:r w:rsidR="00A9536D">
                                <w:rPr>
                                  <w:rFonts w:cs="Arial"/>
                                  <w:color w:val="7F7F7F" w:themeColor="text1" w:themeTint="80"/>
                                </w:rPr>
                                <w:t>, Stefan Hanke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35" style="position:absolute;left:0;text-align:left;margin-left:119.95pt;margin-top:5.05pt;width:198.75pt;height:18.2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 id="Textfeld 20" o:spid="_x0000_s1037"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DD0394">
                          <w:rPr>
                            <w:rFonts w:cs="Arial"/>
                            <w:color w:val="7F7F7F" w:themeColor="text1" w:themeTint="80"/>
                          </w:rPr>
                          <w:t>SENNEBOGEN</w:t>
                        </w:r>
                        <w:r w:rsidR="00A9536D">
                          <w:rPr>
                            <w:rFonts w:cs="Arial"/>
                            <w:color w:val="7F7F7F" w:themeColor="text1" w:themeTint="80"/>
                          </w:rPr>
                          <w:t>, Stefan Hanke</w:t>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D7119D" w:rsidRDefault="00D7119D" w:rsidP="00D7119D">
      <w:pPr>
        <w:spacing w:line="360" w:lineRule="auto"/>
        <w:ind w:right="545"/>
        <w:rPr>
          <w:rFonts w:ascii="Arial" w:hAnsi="Arial" w:cs="Arial"/>
          <w:b/>
          <w:sz w:val="32"/>
          <w:szCs w:val="24"/>
          <w:u w:val="single"/>
        </w:rPr>
      </w:pPr>
    </w:p>
    <w:p w:rsidR="001F0CB0" w:rsidRDefault="00417ECF" w:rsidP="001F0CB0">
      <w:pPr>
        <w:spacing w:line="360" w:lineRule="auto"/>
        <w:ind w:left="567" w:right="545"/>
        <w:rPr>
          <w:rFonts w:ascii="Arial" w:hAnsi="Arial" w:cs="Arial"/>
          <w:b/>
          <w:sz w:val="32"/>
          <w:szCs w:val="24"/>
          <w:u w:val="single"/>
        </w:rPr>
      </w:pPr>
      <w:r>
        <w:rPr>
          <w:rFonts w:ascii="Arial" w:hAnsi="Arial" w:cs="Arial"/>
          <w:b/>
          <w:sz w:val="32"/>
          <w:szCs w:val="24"/>
          <w:u w:val="single"/>
        </w:rPr>
        <w:t xml:space="preserve">Der Neue im Fuhrpark: SENNEBOGEN 130 t Raupentelekran beweist sich für </w:t>
      </w:r>
      <w:r w:rsidR="007D2465">
        <w:rPr>
          <w:rFonts w:ascii="Arial" w:hAnsi="Arial" w:cs="Arial"/>
          <w:b/>
          <w:sz w:val="32"/>
          <w:szCs w:val="24"/>
          <w:u w:val="single"/>
        </w:rPr>
        <w:t xml:space="preserve">die </w:t>
      </w:r>
      <w:r w:rsidR="007D2465" w:rsidRPr="007D2465">
        <w:rPr>
          <w:rFonts w:ascii="Arial" w:hAnsi="Arial" w:cs="Arial"/>
          <w:b/>
          <w:sz w:val="32"/>
          <w:szCs w:val="24"/>
          <w:u w:val="single"/>
        </w:rPr>
        <w:t xml:space="preserve">Karl </w:t>
      </w:r>
      <w:proofErr w:type="spellStart"/>
      <w:r w:rsidR="007D2465" w:rsidRPr="007D2465">
        <w:rPr>
          <w:rFonts w:ascii="Arial" w:hAnsi="Arial" w:cs="Arial"/>
          <w:b/>
          <w:sz w:val="32"/>
          <w:szCs w:val="24"/>
          <w:u w:val="single"/>
        </w:rPr>
        <w:t>Bachl</w:t>
      </w:r>
      <w:proofErr w:type="spellEnd"/>
      <w:r w:rsidR="007D2465" w:rsidRPr="007D2465">
        <w:rPr>
          <w:rFonts w:ascii="Arial" w:hAnsi="Arial" w:cs="Arial"/>
          <w:b/>
          <w:sz w:val="32"/>
          <w:szCs w:val="24"/>
          <w:u w:val="single"/>
        </w:rPr>
        <w:t xml:space="preserve"> GmbH &amp; Co. KG</w:t>
      </w:r>
      <w:r>
        <w:rPr>
          <w:rFonts w:ascii="Arial" w:hAnsi="Arial" w:cs="Arial"/>
          <w:b/>
          <w:sz w:val="32"/>
          <w:szCs w:val="24"/>
          <w:u w:val="single"/>
        </w:rPr>
        <w:t xml:space="preserve"> beim</w:t>
      </w:r>
      <w:r w:rsidR="007D2465">
        <w:rPr>
          <w:rFonts w:ascii="Arial" w:hAnsi="Arial" w:cs="Arial"/>
          <w:b/>
          <w:sz w:val="32"/>
          <w:szCs w:val="24"/>
          <w:u w:val="single"/>
        </w:rPr>
        <w:t xml:space="preserve"> Großprojekt Neubau </w:t>
      </w:r>
      <w:r w:rsidR="001A3374">
        <w:rPr>
          <w:rFonts w:ascii="Arial" w:hAnsi="Arial" w:cs="Arial"/>
          <w:b/>
          <w:sz w:val="32"/>
          <w:szCs w:val="24"/>
          <w:u w:val="single"/>
        </w:rPr>
        <w:t xml:space="preserve">VGP </w:t>
      </w:r>
      <w:r>
        <w:rPr>
          <w:rFonts w:ascii="Arial" w:hAnsi="Arial" w:cs="Arial"/>
          <w:b/>
          <w:sz w:val="32"/>
          <w:szCs w:val="24"/>
          <w:u w:val="single"/>
        </w:rPr>
        <w:t>Park in München</w:t>
      </w:r>
    </w:p>
    <w:p w:rsidR="001F0CB0" w:rsidRDefault="001F0CB0" w:rsidP="001F0CB0">
      <w:pPr>
        <w:spacing w:line="360" w:lineRule="auto"/>
        <w:ind w:left="567" w:right="545"/>
        <w:rPr>
          <w:rFonts w:ascii="Arial" w:hAnsi="Arial" w:cs="Arial"/>
          <w:b/>
          <w:szCs w:val="24"/>
        </w:rPr>
      </w:pPr>
    </w:p>
    <w:p w:rsidR="001F0CB0" w:rsidRDefault="00797A1B" w:rsidP="00417ECF">
      <w:pPr>
        <w:spacing w:line="360" w:lineRule="auto"/>
        <w:ind w:left="567" w:right="545"/>
        <w:rPr>
          <w:rFonts w:ascii="Arial" w:hAnsi="Arial" w:cs="Arial"/>
          <w:b/>
          <w:szCs w:val="24"/>
        </w:rPr>
      </w:pPr>
      <w:r>
        <w:rPr>
          <w:rFonts w:ascii="Arial" w:hAnsi="Arial" w:cs="Arial"/>
          <w:b/>
          <w:szCs w:val="24"/>
        </w:rPr>
        <w:t>60.000 m² Produktionsfläche, 2.700 zu verhebende Elemente, 20.000m² Deckens</w:t>
      </w:r>
      <w:r w:rsidR="0065652E">
        <w:rPr>
          <w:rFonts w:ascii="Arial" w:hAnsi="Arial" w:cs="Arial"/>
          <w:b/>
          <w:szCs w:val="24"/>
        </w:rPr>
        <w:t>ysteme – mit dem Neubau des VGP-</w:t>
      </w:r>
      <w:r>
        <w:rPr>
          <w:rFonts w:ascii="Arial" w:hAnsi="Arial" w:cs="Arial"/>
          <w:b/>
          <w:szCs w:val="24"/>
        </w:rPr>
        <w:t xml:space="preserve">Parks in München bekam </w:t>
      </w:r>
      <w:r w:rsidR="008F6A7B">
        <w:rPr>
          <w:rFonts w:ascii="Arial" w:hAnsi="Arial" w:cs="Arial"/>
          <w:b/>
          <w:szCs w:val="24"/>
        </w:rPr>
        <w:t>die</w:t>
      </w:r>
      <w:r>
        <w:rPr>
          <w:rFonts w:ascii="Arial" w:hAnsi="Arial" w:cs="Arial"/>
          <w:b/>
          <w:szCs w:val="24"/>
        </w:rPr>
        <w:t xml:space="preserve"> </w:t>
      </w:r>
      <w:r w:rsidR="00576AFC">
        <w:rPr>
          <w:rFonts w:ascii="Arial" w:hAnsi="Arial" w:cs="Arial"/>
          <w:b/>
          <w:szCs w:val="24"/>
        </w:rPr>
        <w:t>Karl</w:t>
      </w:r>
      <w:r>
        <w:rPr>
          <w:rFonts w:ascii="Arial" w:hAnsi="Arial" w:cs="Arial"/>
          <w:b/>
          <w:szCs w:val="24"/>
        </w:rPr>
        <w:t xml:space="preserve"> </w:t>
      </w:r>
      <w:proofErr w:type="spellStart"/>
      <w:r>
        <w:rPr>
          <w:rFonts w:ascii="Arial" w:hAnsi="Arial" w:cs="Arial"/>
          <w:b/>
          <w:szCs w:val="24"/>
        </w:rPr>
        <w:t>Bachl</w:t>
      </w:r>
      <w:proofErr w:type="spellEnd"/>
      <w:r>
        <w:rPr>
          <w:rFonts w:ascii="Arial" w:hAnsi="Arial" w:cs="Arial"/>
          <w:b/>
          <w:szCs w:val="24"/>
        </w:rPr>
        <w:t xml:space="preserve"> </w:t>
      </w:r>
      <w:r w:rsidR="008F6A7B">
        <w:rPr>
          <w:rFonts w:ascii="Arial" w:hAnsi="Arial" w:cs="Arial"/>
          <w:b/>
          <w:szCs w:val="24"/>
        </w:rPr>
        <w:t>GmbH &amp; Co. KG</w:t>
      </w:r>
      <w:r>
        <w:rPr>
          <w:rFonts w:ascii="Arial" w:hAnsi="Arial" w:cs="Arial"/>
          <w:b/>
          <w:szCs w:val="24"/>
        </w:rPr>
        <w:t xml:space="preserve"> den Auftrag für ein anspruchsvolles Großprojekt. Auf fast 700.000m² entstehen </w:t>
      </w:r>
      <w:r w:rsidR="0065652E" w:rsidRPr="0065652E">
        <w:rPr>
          <w:rFonts w:ascii="Arial" w:hAnsi="Arial" w:cs="Arial"/>
          <w:b/>
          <w:szCs w:val="24"/>
        </w:rPr>
        <w:t xml:space="preserve">an der nördlichen Anschlussstelle </w:t>
      </w:r>
      <w:proofErr w:type="spellStart"/>
      <w:r w:rsidR="0065652E" w:rsidRPr="0065652E">
        <w:rPr>
          <w:rFonts w:ascii="Arial" w:hAnsi="Arial" w:cs="Arial"/>
          <w:b/>
          <w:szCs w:val="24"/>
        </w:rPr>
        <w:t>Parsdorf</w:t>
      </w:r>
      <w:proofErr w:type="spellEnd"/>
      <w:r w:rsidR="0065652E" w:rsidRPr="0065652E">
        <w:rPr>
          <w:rFonts w:ascii="Arial" w:hAnsi="Arial" w:cs="Arial"/>
          <w:b/>
          <w:szCs w:val="24"/>
        </w:rPr>
        <w:t xml:space="preserve"> an der Autobahn A 94</w:t>
      </w:r>
      <w:r w:rsidR="0065652E">
        <w:rPr>
          <w:rFonts w:ascii="Arial" w:hAnsi="Arial" w:cs="Arial"/>
          <w:b/>
          <w:szCs w:val="24"/>
        </w:rPr>
        <w:t xml:space="preserve"> </w:t>
      </w:r>
      <w:r>
        <w:rPr>
          <w:rFonts w:ascii="Arial" w:hAnsi="Arial" w:cs="Arial"/>
          <w:b/>
          <w:szCs w:val="24"/>
        </w:rPr>
        <w:t>insgesamt knapp 400.000 m² Logistik</w:t>
      </w:r>
      <w:r w:rsidR="0065652E">
        <w:rPr>
          <w:rFonts w:ascii="Arial" w:hAnsi="Arial" w:cs="Arial"/>
          <w:b/>
          <w:szCs w:val="24"/>
        </w:rPr>
        <w:t>-, Produktions- und Büroflächen, u.a. für</w:t>
      </w:r>
      <w:r>
        <w:rPr>
          <w:rFonts w:ascii="Arial" w:hAnsi="Arial" w:cs="Arial"/>
          <w:b/>
          <w:szCs w:val="24"/>
        </w:rPr>
        <w:t xml:space="preserve"> die BMW Group </w:t>
      </w:r>
      <w:r w:rsidR="007D2465">
        <w:rPr>
          <w:rFonts w:ascii="Arial" w:hAnsi="Arial" w:cs="Arial"/>
          <w:b/>
          <w:szCs w:val="24"/>
        </w:rPr>
        <w:t>sowie</w:t>
      </w:r>
      <w:r>
        <w:rPr>
          <w:rFonts w:ascii="Arial" w:hAnsi="Arial" w:cs="Arial"/>
          <w:b/>
          <w:szCs w:val="24"/>
        </w:rPr>
        <w:t xml:space="preserve"> die </w:t>
      </w:r>
      <w:proofErr w:type="spellStart"/>
      <w:r>
        <w:rPr>
          <w:rFonts w:ascii="Arial" w:hAnsi="Arial" w:cs="Arial"/>
          <w:b/>
          <w:szCs w:val="24"/>
        </w:rPr>
        <w:t>KraussMaffei</w:t>
      </w:r>
      <w:proofErr w:type="spellEnd"/>
      <w:r>
        <w:rPr>
          <w:rFonts w:ascii="Arial" w:hAnsi="Arial" w:cs="Arial"/>
          <w:b/>
          <w:szCs w:val="24"/>
        </w:rPr>
        <w:t xml:space="preserve"> Group. In </w:t>
      </w:r>
      <w:r w:rsidR="00A64841">
        <w:rPr>
          <w:rFonts w:ascii="Arial" w:hAnsi="Arial" w:cs="Arial"/>
          <w:b/>
          <w:szCs w:val="24"/>
        </w:rPr>
        <w:t>leuchtend roter Farbe</w:t>
      </w:r>
      <w:r>
        <w:rPr>
          <w:rFonts w:ascii="Arial" w:hAnsi="Arial" w:cs="Arial"/>
          <w:b/>
          <w:szCs w:val="24"/>
        </w:rPr>
        <w:t xml:space="preserve"> </w:t>
      </w:r>
      <w:r w:rsidR="0063745A">
        <w:rPr>
          <w:rFonts w:ascii="Arial" w:hAnsi="Arial" w:cs="Arial"/>
          <w:b/>
          <w:szCs w:val="24"/>
        </w:rPr>
        <w:t xml:space="preserve">ist hier </w:t>
      </w:r>
      <w:r w:rsidR="0065652E">
        <w:rPr>
          <w:rFonts w:ascii="Arial" w:hAnsi="Arial" w:cs="Arial"/>
          <w:b/>
          <w:szCs w:val="24"/>
        </w:rPr>
        <w:t>ein neuer</w:t>
      </w:r>
      <w:r>
        <w:rPr>
          <w:rFonts w:ascii="Arial" w:hAnsi="Arial" w:cs="Arial"/>
          <w:b/>
          <w:szCs w:val="24"/>
        </w:rPr>
        <w:t xml:space="preserve"> SENNEBOGEN 6133 E</w:t>
      </w:r>
      <w:r w:rsidR="0063745A">
        <w:rPr>
          <w:rFonts w:ascii="Arial" w:hAnsi="Arial" w:cs="Arial"/>
          <w:b/>
          <w:szCs w:val="24"/>
        </w:rPr>
        <w:t xml:space="preserve"> bei seiner Feuerteufe im Einsatz</w:t>
      </w:r>
      <w:r>
        <w:rPr>
          <w:rFonts w:ascii="Arial" w:hAnsi="Arial" w:cs="Arial"/>
          <w:b/>
          <w:szCs w:val="24"/>
        </w:rPr>
        <w:t xml:space="preserve">, der seit Juni 2020 die </w:t>
      </w:r>
      <w:proofErr w:type="spellStart"/>
      <w:r>
        <w:rPr>
          <w:rFonts w:ascii="Arial" w:hAnsi="Arial" w:cs="Arial"/>
          <w:b/>
          <w:szCs w:val="24"/>
        </w:rPr>
        <w:t>Bachl</w:t>
      </w:r>
      <w:proofErr w:type="spellEnd"/>
      <w:r>
        <w:rPr>
          <w:rFonts w:ascii="Arial" w:hAnsi="Arial" w:cs="Arial"/>
          <w:b/>
          <w:szCs w:val="24"/>
        </w:rPr>
        <w:t xml:space="preserve"> Flotte um einen 130 t Raupentelekran ergänzt.</w:t>
      </w:r>
    </w:p>
    <w:p w:rsidR="00417ECF" w:rsidRPr="00417ECF" w:rsidRDefault="00417ECF" w:rsidP="00417ECF">
      <w:pPr>
        <w:spacing w:line="360" w:lineRule="auto"/>
        <w:ind w:left="567" w:right="545"/>
        <w:rPr>
          <w:rFonts w:ascii="Arial" w:hAnsi="Arial" w:cs="Arial"/>
          <w:b/>
          <w:szCs w:val="24"/>
        </w:rPr>
      </w:pPr>
    </w:p>
    <w:p w:rsidR="00D34B9E" w:rsidRDefault="007D2465" w:rsidP="00D34B9E">
      <w:pPr>
        <w:spacing w:line="360" w:lineRule="auto"/>
        <w:ind w:left="567" w:right="545"/>
        <w:rPr>
          <w:rFonts w:ascii="Arial" w:hAnsi="Arial" w:cs="Arial"/>
          <w:szCs w:val="24"/>
        </w:rPr>
      </w:pPr>
      <w:r>
        <w:rPr>
          <w:rFonts w:ascii="Arial" w:hAnsi="Arial" w:cs="Arial"/>
          <w:szCs w:val="24"/>
        </w:rPr>
        <w:t>Auf der Suche nach</w:t>
      </w:r>
      <w:r w:rsidR="00417ECF">
        <w:rPr>
          <w:rFonts w:ascii="Arial" w:hAnsi="Arial" w:cs="Arial"/>
          <w:szCs w:val="24"/>
        </w:rPr>
        <w:t xml:space="preserve"> Ersatz für einen 100 t Mobilkran</w:t>
      </w:r>
      <w:r w:rsidR="00A64841">
        <w:rPr>
          <w:rFonts w:ascii="Arial" w:hAnsi="Arial" w:cs="Arial"/>
          <w:szCs w:val="24"/>
        </w:rPr>
        <w:t xml:space="preserve"> mit </w:t>
      </w:r>
      <w:r w:rsidR="00417ECF">
        <w:rPr>
          <w:rFonts w:ascii="Arial" w:hAnsi="Arial" w:cs="Arial"/>
          <w:szCs w:val="24"/>
        </w:rPr>
        <w:t xml:space="preserve">22.000 </w:t>
      </w:r>
      <w:r w:rsidR="00A64841">
        <w:rPr>
          <w:rFonts w:ascii="Arial" w:hAnsi="Arial" w:cs="Arial"/>
          <w:szCs w:val="24"/>
        </w:rPr>
        <w:t>Betriebs</w:t>
      </w:r>
      <w:r w:rsidR="00417ECF">
        <w:rPr>
          <w:rFonts w:ascii="Arial" w:hAnsi="Arial" w:cs="Arial"/>
          <w:szCs w:val="24"/>
        </w:rPr>
        <w:t xml:space="preserve">stunden </w:t>
      </w:r>
      <w:r>
        <w:rPr>
          <w:rFonts w:ascii="Arial" w:hAnsi="Arial" w:cs="Arial"/>
          <w:szCs w:val="24"/>
        </w:rPr>
        <w:t xml:space="preserve">entschied man sich </w:t>
      </w:r>
      <w:r w:rsidR="00417ECF">
        <w:rPr>
          <w:rFonts w:ascii="Arial" w:hAnsi="Arial" w:cs="Arial"/>
          <w:szCs w:val="24"/>
        </w:rPr>
        <w:t xml:space="preserve">bei </w:t>
      </w:r>
      <w:proofErr w:type="spellStart"/>
      <w:r w:rsidR="00417ECF">
        <w:rPr>
          <w:rFonts w:ascii="Arial" w:hAnsi="Arial" w:cs="Arial"/>
          <w:szCs w:val="24"/>
        </w:rPr>
        <w:t>Bachl</w:t>
      </w:r>
      <w:proofErr w:type="spellEnd"/>
      <w:r w:rsidR="00417ECF">
        <w:rPr>
          <w:rFonts w:ascii="Arial" w:hAnsi="Arial" w:cs="Arial"/>
          <w:szCs w:val="24"/>
        </w:rPr>
        <w:t xml:space="preserve"> 2019</w:t>
      </w:r>
      <w:r>
        <w:rPr>
          <w:rFonts w:ascii="Arial" w:hAnsi="Arial" w:cs="Arial"/>
          <w:szCs w:val="24"/>
        </w:rPr>
        <w:t xml:space="preserve"> für</w:t>
      </w:r>
      <w:r w:rsidR="00417ECF">
        <w:rPr>
          <w:rFonts w:ascii="Arial" w:hAnsi="Arial" w:cs="Arial"/>
          <w:szCs w:val="24"/>
        </w:rPr>
        <w:t xml:space="preserve"> die Investition in einen neuen Kran. </w:t>
      </w:r>
      <w:r w:rsidR="00A64841">
        <w:rPr>
          <w:rFonts w:ascii="Arial" w:hAnsi="Arial" w:cs="Arial"/>
          <w:szCs w:val="24"/>
        </w:rPr>
        <w:t>Es folgten</w:t>
      </w:r>
      <w:r>
        <w:rPr>
          <w:rFonts w:ascii="Arial" w:hAnsi="Arial" w:cs="Arial"/>
          <w:szCs w:val="24"/>
        </w:rPr>
        <w:t xml:space="preserve"> </w:t>
      </w:r>
      <w:r w:rsidR="00A64841">
        <w:rPr>
          <w:rFonts w:ascii="Arial" w:hAnsi="Arial" w:cs="Arial"/>
          <w:szCs w:val="24"/>
        </w:rPr>
        <w:t>umfassende</w:t>
      </w:r>
      <w:r>
        <w:rPr>
          <w:rFonts w:ascii="Arial" w:hAnsi="Arial" w:cs="Arial"/>
          <w:szCs w:val="24"/>
        </w:rPr>
        <w:t xml:space="preserve"> Recherche</w:t>
      </w:r>
      <w:r w:rsidR="00364C66">
        <w:rPr>
          <w:rFonts w:ascii="Arial" w:hAnsi="Arial" w:cs="Arial"/>
          <w:szCs w:val="24"/>
        </w:rPr>
        <w:t xml:space="preserve">n bezüglich </w:t>
      </w:r>
      <w:r w:rsidR="00A64841">
        <w:rPr>
          <w:rFonts w:ascii="Arial" w:hAnsi="Arial" w:cs="Arial"/>
          <w:szCs w:val="24"/>
        </w:rPr>
        <w:t xml:space="preserve">Herstellern und </w:t>
      </w:r>
      <w:r w:rsidR="00364C66">
        <w:rPr>
          <w:rFonts w:ascii="Arial" w:hAnsi="Arial" w:cs="Arial"/>
          <w:szCs w:val="24"/>
        </w:rPr>
        <w:t>Maschinenkonzepten</w:t>
      </w:r>
      <w:r w:rsidR="00A64841">
        <w:rPr>
          <w:rFonts w:ascii="Arial" w:hAnsi="Arial" w:cs="Arial"/>
          <w:szCs w:val="24"/>
        </w:rPr>
        <w:t>. Letztendlich</w:t>
      </w:r>
      <w:r w:rsidR="00417ECF" w:rsidRPr="00417ECF">
        <w:rPr>
          <w:rFonts w:ascii="Arial" w:hAnsi="Arial" w:cs="Arial"/>
          <w:szCs w:val="24"/>
        </w:rPr>
        <w:t xml:space="preserve"> </w:t>
      </w:r>
      <w:r w:rsidR="00417ECF">
        <w:rPr>
          <w:rFonts w:ascii="Arial" w:hAnsi="Arial" w:cs="Arial"/>
          <w:szCs w:val="24"/>
        </w:rPr>
        <w:t>fiel die Wahl auf den 130 t Raupentelekran</w:t>
      </w:r>
      <w:r w:rsidR="00417ECF" w:rsidRPr="00417ECF">
        <w:rPr>
          <w:rFonts w:ascii="Arial" w:hAnsi="Arial" w:cs="Arial"/>
          <w:szCs w:val="24"/>
        </w:rPr>
        <w:t xml:space="preserve"> 6133 E </w:t>
      </w:r>
      <w:r w:rsidR="00417ECF">
        <w:rPr>
          <w:rFonts w:ascii="Arial" w:hAnsi="Arial" w:cs="Arial"/>
          <w:szCs w:val="24"/>
        </w:rPr>
        <w:t>der Fa. SENNEBOGEN</w:t>
      </w:r>
      <w:r w:rsidR="00576AFC">
        <w:rPr>
          <w:rFonts w:ascii="Arial" w:hAnsi="Arial" w:cs="Arial"/>
          <w:szCs w:val="24"/>
        </w:rPr>
        <w:t>, der mit seinen Konzeptvorteilen voll überzeugen konnte</w:t>
      </w:r>
      <w:r w:rsidR="00417ECF" w:rsidRPr="00417ECF">
        <w:rPr>
          <w:rFonts w:ascii="Arial" w:hAnsi="Arial" w:cs="Arial"/>
          <w:szCs w:val="24"/>
        </w:rPr>
        <w:t xml:space="preserve">. Vorbereitet wurde </w:t>
      </w:r>
      <w:r w:rsidR="00417ECF">
        <w:rPr>
          <w:rFonts w:ascii="Arial" w:hAnsi="Arial" w:cs="Arial"/>
          <w:szCs w:val="24"/>
        </w:rPr>
        <w:t xml:space="preserve">diese Entscheidung federführend </w:t>
      </w:r>
      <w:r w:rsidR="00417ECF" w:rsidRPr="00417ECF">
        <w:rPr>
          <w:rFonts w:ascii="Arial" w:hAnsi="Arial" w:cs="Arial"/>
          <w:szCs w:val="24"/>
        </w:rPr>
        <w:t>vo</w:t>
      </w:r>
      <w:r w:rsidR="00417ECF">
        <w:rPr>
          <w:rFonts w:ascii="Arial" w:hAnsi="Arial" w:cs="Arial"/>
          <w:szCs w:val="24"/>
        </w:rPr>
        <w:t xml:space="preserve">n Robert </w:t>
      </w:r>
      <w:proofErr w:type="spellStart"/>
      <w:r w:rsidR="00417ECF">
        <w:rPr>
          <w:rFonts w:ascii="Arial" w:hAnsi="Arial" w:cs="Arial"/>
          <w:szCs w:val="24"/>
        </w:rPr>
        <w:t>Blöchl</w:t>
      </w:r>
      <w:proofErr w:type="spellEnd"/>
      <w:r w:rsidR="00417ECF">
        <w:rPr>
          <w:rFonts w:ascii="Arial" w:hAnsi="Arial" w:cs="Arial"/>
          <w:szCs w:val="24"/>
        </w:rPr>
        <w:t xml:space="preserve"> </w:t>
      </w:r>
      <w:r w:rsidR="00417ECF" w:rsidRPr="00417ECF">
        <w:rPr>
          <w:rFonts w:ascii="Arial" w:hAnsi="Arial" w:cs="Arial"/>
          <w:szCs w:val="24"/>
        </w:rPr>
        <w:t>(Oberprojek</w:t>
      </w:r>
      <w:r w:rsidR="00417ECF">
        <w:rPr>
          <w:rFonts w:ascii="Arial" w:hAnsi="Arial" w:cs="Arial"/>
          <w:szCs w:val="24"/>
        </w:rPr>
        <w:t xml:space="preserve">tleitung) in Zusammenarbeit mit </w:t>
      </w:r>
      <w:r w:rsidR="00417ECF" w:rsidRPr="00417ECF">
        <w:rPr>
          <w:rFonts w:ascii="Arial" w:hAnsi="Arial" w:cs="Arial"/>
          <w:szCs w:val="24"/>
        </w:rPr>
        <w:t>Andreas Sch</w:t>
      </w:r>
      <w:r w:rsidR="000570EB">
        <w:rPr>
          <w:rFonts w:ascii="Arial" w:hAnsi="Arial" w:cs="Arial"/>
          <w:szCs w:val="24"/>
        </w:rPr>
        <w:t xml:space="preserve">anzer und Wolfgang Hoffmann sowie mit SENNEBGOEN Vertriebs- und Servicepartner IBS Baumaschinen. </w:t>
      </w:r>
    </w:p>
    <w:p w:rsidR="00D34B9E" w:rsidRDefault="00D34B9E" w:rsidP="00D34B9E">
      <w:pPr>
        <w:spacing w:line="360" w:lineRule="auto"/>
        <w:ind w:left="567" w:right="545"/>
        <w:rPr>
          <w:rFonts w:ascii="Arial" w:hAnsi="Arial" w:cs="Arial"/>
          <w:szCs w:val="24"/>
        </w:rPr>
      </w:pPr>
    </w:p>
    <w:p w:rsidR="00D34B9E" w:rsidRDefault="00D34B9E" w:rsidP="00D34B9E">
      <w:pPr>
        <w:spacing w:line="360" w:lineRule="auto"/>
        <w:ind w:left="567" w:right="545"/>
        <w:rPr>
          <w:rFonts w:ascii="Arial" w:hAnsi="Arial" w:cs="Arial"/>
          <w:szCs w:val="24"/>
        </w:rPr>
      </w:pPr>
      <w:r w:rsidRPr="00D34B9E">
        <w:rPr>
          <w:rFonts w:ascii="Arial" w:hAnsi="Arial" w:cs="Arial"/>
          <w:szCs w:val="24"/>
        </w:rPr>
        <w:t>„</w:t>
      </w:r>
      <w:r w:rsidRPr="00A26489">
        <w:rPr>
          <w:rFonts w:ascii="Arial" w:hAnsi="Arial" w:cs="Arial"/>
          <w:i/>
          <w:szCs w:val="24"/>
        </w:rPr>
        <w:t>Wir waren auf der Suche nach einem leistungsstarken Kran, der unsere Bauteile bei der Fertigteilmontage auf der Baustelle flexibel bewegen kann.  Er sollte aber auch kompakte Abmessungen mitbringen, da wir oft beengte Verhältnisse vor Ort haben. Was für uns ebenfalls wichtig war: dass wir den Kran einfach und kostengünstig von einer Baustelle zur nächsten umsetzen können. Diese Punkte waren beim 6133E alle gegeben</w:t>
      </w:r>
      <w:r w:rsidRPr="00D34B9E">
        <w:rPr>
          <w:rFonts w:ascii="Arial" w:hAnsi="Arial" w:cs="Arial"/>
          <w:szCs w:val="24"/>
        </w:rPr>
        <w:t xml:space="preserve">.“, so Robert </w:t>
      </w:r>
      <w:proofErr w:type="spellStart"/>
      <w:r w:rsidRPr="00D34B9E">
        <w:rPr>
          <w:rFonts w:ascii="Arial" w:hAnsi="Arial" w:cs="Arial"/>
          <w:szCs w:val="24"/>
        </w:rPr>
        <w:t>Blöchl</w:t>
      </w:r>
      <w:proofErr w:type="spellEnd"/>
      <w:r w:rsidRPr="00D34B9E">
        <w:rPr>
          <w:rFonts w:ascii="Arial" w:hAnsi="Arial" w:cs="Arial"/>
          <w:szCs w:val="24"/>
        </w:rPr>
        <w:t>.</w:t>
      </w:r>
    </w:p>
    <w:p w:rsidR="00D34B9E" w:rsidRDefault="00D34B9E" w:rsidP="00D34B9E">
      <w:pPr>
        <w:spacing w:line="360" w:lineRule="auto"/>
        <w:ind w:left="567" w:right="545"/>
        <w:rPr>
          <w:rFonts w:ascii="Arial" w:hAnsi="Arial" w:cs="Arial"/>
          <w:szCs w:val="24"/>
        </w:rPr>
      </w:pPr>
    </w:p>
    <w:p w:rsidR="005241CB" w:rsidRDefault="005241CB" w:rsidP="00D34B9E">
      <w:pPr>
        <w:spacing w:line="360" w:lineRule="auto"/>
        <w:ind w:left="567" w:right="545"/>
        <w:rPr>
          <w:rFonts w:ascii="Arial" w:hAnsi="Arial" w:cs="Arial"/>
          <w:szCs w:val="24"/>
        </w:rPr>
      </w:pPr>
      <w:r w:rsidRPr="005241CB">
        <w:rPr>
          <w:rFonts w:ascii="Arial" w:hAnsi="Arial" w:cs="Arial"/>
          <w:szCs w:val="24"/>
        </w:rPr>
        <w:t>Nach der Übergabe</w:t>
      </w:r>
      <w:r>
        <w:rPr>
          <w:rFonts w:ascii="Arial" w:hAnsi="Arial" w:cs="Arial"/>
          <w:szCs w:val="24"/>
        </w:rPr>
        <w:t xml:space="preserve"> </w:t>
      </w:r>
      <w:r w:rsidRPr="005241CB">
        <w:rPr>
          <w:rFonts w:ascii="Arial" w:hAnsi="Arial" w:cs="Arial"/>
          <w:szCs w:val="24"/>
        </w:rPr>
        <w:t>des Krans in Straubing</w:t>
      </w:r>
      <w:r>
        <w:rPr>
          <w:rFonts w:ascii="Arial" w:hAnsi="Arial" w:cs="Arial"/>
          <w:szCs w:val="24"/>
        </w:rPr>
        <w:t xml:space="preserve"> </w:t>
      </w:r>
      <w:r w:rsidR="00B80105">
        <w:rPr>
          <w:rFonts w:ascii="Arial" w:hAnsi="Arial" w:cs="Arial"/>
          <w:szCs w:val="24"/>
        </w:rPr>
        <w:t xml:space="preserve">führt ihn sein erster Einsatz unter Kranführer Alfred </w:t>
      </w:r>
      <w:proofErr w:type="spellStart"/>
      <w:r w:rsidR="00B80105">
        <w:rPr>
          <w:rFonts w:ascii="Arial" w:hAnsi="Arial" w:cs="Arial"/>
          <w:szCs w:val="24"/>
        </w:rPr>
        <w:t>Kempinger</w:t>
      </w:r>
      <w:proofErr w:type="spellEnd"/>
      <w:r w:rsidR="00B80105">
        <w:rPr>
          <w:rFonts w:ascii="Arial" w:hAnsi="Arial" w:cs="Arial"/>
          <w:szCs w:val="24"/>
        </w:rPr>
        <w:t xml:space="preserve"> auf die Baustelle des VGP Parks in München, auf der er seit Ende Juni seine Feuertaufe besteht.</w:t>
      </w:r>
      <w:r w:rsidR="0065652E">
        <w:rPr>
          <w:rFonts w:ascii="Arial" w:hAnsi="Arial" w:cs="Arial"/>
          <w:szCs w:val="24"/>
        </w:rPr>
        <w:t xml:space="preserve"> </w:t>
      </w:r>
      <w:r w:rsidR="00A64841">
        <w:rPr>
          <w:rFonts w:ascii="Arial" w:hAnsi="Arial" w:cs="Arial"/>
          <w:szCs w:val="24"/>
        </w:rPr>
        <w:t>Sein</w:t>
      </w:r>
      <w:r w:rsidR="0065652E" w:rsidRPr="0065652E">
        <w:rPr>
          <w:rFonts w:ascii="Arial" w:hAnsi="Arial" w:cs="Arial"/>
          <w:szCs w:val="24"/>
        </w:rPr>
        <w:t xml:space="preserve"> Auftrag umfasst dabei Montage der Stahl- und Spannbeton Fertigteile.</w:t>
      </w:r>
    </w:p>
    <w:p w:rsidR="00B45684" w:rsidRDefault="00B45684" w:rsidP="00B45684">
      <w:pPr>
        <w:spacing w:line="360" w:lineRule="auto"/>
        <w:ind w:left="567" w:right="545"/>
        <w:rPr>
          <w:rFonts w:ascii="Arial" w:hAnsi="Arial" w:cs="Arial"/>
          <w:szCs w:val="24"/>
        </w:rPr>
      </w:pPr>
      <w:r w:rsidRPr="00B45684">
        <w:rPr>
          <w:rFonts w:ascii="Arial" w:hAnsi="Arial" w:cs="Arial"/>
          <w:szCs w:val="24"/>
        </w:rPr>
        <w:lastRenderedPageBreak/>
        <w:t xml:space="preserve">Für das Einheben der insgesamt 2.700 Elemente und Montage von mehr als 20.000 m² Deckensysteme ist eine Bauzeit von </w:t>
      </w:r>
      <w:r w:rsidR="00D34B9E">
        <w:rPr>
          <w:rFonts w:ascii="Arial" w:hAnsi="Arial" w:cs="Arial"/>
          <w:szCs w:val="24"/>
        </w:rPr>
        <w:t>sieben</w:t>
      </w:r>
      <w:r w:rsidRPr="00B45684">
        <w:rPr>
          <w:rFonts w:ascii="Arial" w:hAnsi="Arial" w:cs="Arial"/>
          <w:szCs w:val="24"/>
        </w:rPr>
        <w:t xml:space="preserve"> Monaten geplant</w:t>
      </w:r>
      <w:r w:rsidRPr="00B45684">
        <w:rPr>
          <w:rFonts w:ascii="Arial" w:hAnsi="Arial" w:cs="Arial"/>
          <w:i/>
          <w:szCs w:val="24"/>
        </w:rPr>
        <w:t>.</w:t>
      </w:r>
      <w:r>
        <w:rPr>
          <w:rFonts w:ascii="Arial" w:hAnsi="Arial" w:cs="Arial"/>
          <w:szCs w:val="24"/>
        </w:rPr>
        <w:t xml:space="preserve"> </w:t>
      </w:r>
    </w:p>
    <w:p w:rsidR="00B45684" w:rsidRDefault="00B45684" w:rsidP="00B45684">
      <w:pPr>
        <w:spacing w:line="360" w:lineRule="auto"/>
        <w:ind w:left="567" w:right="545"/>
        <w:rPr>
          <w:rFonts w:ascii="Arial" w:hAnsi="Arial" w:cs="Arial"/>
          <w:szCs w:val="24"/>
        </w:rPr>
      </w:pPr>
    </w:p>
    <w:p w:rsidR="000570EB" w:rsidRPr="001A3374" w:rsidRDefault="00DF7D46" w:rsidP="001A3374">
      <w:pPr>
        <w:spacing w:line="360" w:lineRule="auto"/>
        <w:ind w:left="567" w:right="545"/>
        <w:rPr>
          <w:rFonts w:ascii="Arial" w:hAnsi="Arial" w:cs="Arial"/>
          <w:b/>
          <w:szCs w:val="24"/>
        </w:rPr>
      </w:pPr>
      <w:r w:rsidRPr="00DF7D46">
        <w:rPr>
          <w:rFonts w:ascii="Arial" w:hAnsi="Arial" w:cs="Arial"/>
          <w:b/>
          <w:szCs w:val="24"/>
        </w:rPr>
        <w:t>Zeitdruck</w:t>
      </w:r>
      <w:r w:rsidR="001A3374">
        <w:rPr>
          <w:rFonts w:ascii="Arial" w:hAnsi="Arial" w:cs="Arial"/>
          <w:b/>
          <w:szCs w:val="24"/>
        </w:rPr>
        <w:t xml:space="preserve"> n</w:t>
      </w:r>
      <w:r>
        <w:rPr>
          <w:rFonts w:ascii="Arial" w:hAnsi="Arial" w:cs="Arial"/>
          <w:b/>
          <w:szCs w:val="24"/>
        </w:rPr>
        <w:t>icht die einzige Herausforderung</w:t>
      </w:r>
      <w:r w:rsidR="001A3374">
        <w:rPr>
          <w:rFonts w:ascii="Arial" w:hAnsi="Arial" w:cs="Arial"/>
          <w:b/>
          <w:szCs w:val="24"/>
        </w:rPr>
        <w:br/>
      </w:r>
      <w:r w:rsidR="000570EB" w:rsidRPr="001D721E">
        <w:rPr>
          <w:rFonts w:ascii="Arial" w:hAnsi="Arial" w:cs="Arial"/>
          <w:szCs w:val="24"/>
        </w:rPr>
        <w:t xml:space="preserve">Die Karl </w:t>
      </w:r>
      <w:proofErr w:type="spellStart"/>
      <w:r w:rsidR="000570EB" w:rsidRPr="001D721E">
        <w:rPr>
          <w:rFonts w:ascii="Arial" w:hAnsi="Arial" w:cs="Arial"/>
          <w:szCs w:val="24"/>
        </w:rPr>
        <w:t>Bachl</w:t>
      </w:r>
      <w:proofErr w:type="spellEnd"/>
      <w:r w:rsidR="000570EB" w:rsidRPr="001D721E">
        <w:rPr>
          <w:rFonts w:ascii="Arial" w:hAnsi="Arial" w:cs="Arial"/>
          <w:szCs w:val="24"/>
        </w:rPr>
        <w:t xml:space="preserve"> GmbH &amp; Co. KG ist Spezialist für spartenübergreifende Baumaßnahmen von Einfamilienhäusern bis hin zu Betriebs-, Verwaltungs- und Produktionsgebäuden, sowie Logistikzentren. Natürlich erfordert dies die Fähigkeit zu moderner Dienstleistungskompetenz, jahrzehntelangem </w:t>
      </w:r>
      <w:proofErr w:type="spellStart"/>
      <w:r w:rsidR="000570EB" w:rsidRPr="001D721E">
        <w:rPr>
          <w:rFonts w:ascii="Arial" w:hAnsi="Arial" w:cs="Arial"/>
          <w:szCs w:val="24"/>
        </w:rPr>
        <w:t>Know-How</w:t>
      </w:r>
      <w:proofErr w:type="spellEnd"/>
      <w:r w:rsidR="000570EB" w:rsidRPr="001D721E">
        <w:rPr>
          <w:rFonts w:ascii="Arial" w:hAnsi="Arial" w:cs="Arial"/>
          <w:szCs w:val="24"/>
        </w:rPr>
        <w:t xml:space="preserve"> und einem Firmenverbund, der in der Lage ist</w:t>
      </w:r>
      <w:r w:rsidR="0063745A">
        <w:rPr>
          <w:rFonts w:ascii="Arial" w:hAnsi="Arial" w:cs="Arial"/>
          <w:szCs w:val="24"/>
        </w:rPr>
        <w:t>,</w:t>
      </w:r>
      <w:r w:rsidR="000570EB" w:rsidRPr="001D721E">
        <w:rPr>
          <w:rFonts w:ascii="Arial" w:hAnsi="Arial" w:cs="Arial"/>
          <w:szCs w:val="24"/>
        </w:rPr>
        <w:t xml:space="preserve"> alles aus einer Hand zu liefern.</w:t>
      </w:r>
      <w:r w:rsidR="000570EB">
        <w:rPr>
          <w:rFonts w:ascii="Arial" w:hAnsi="Arial" w:cs="Arial"/>
          <w:szCs w:val="24"/>
        </w:rPr>
        <w:t xml:space="preserve"> </w:t>
      </w:r>
    </w:p>
    <w:p w:rsidR="000570EB" w:rsidRDefault="000570EB" w:rsidP="000570EB">
      <w:pPr>
        <w:spacing w:line="360" w:lineRule="auto"/>
        <w:ind w:left="567" w:right="545"/>
        <w:rPr>
          <w:rFonts w:ascii="Arial" w:hAnsi="Arial" w:cs="Arial"/>
          <w:szCs w:val="24"/>
        </w:rPr>
      </w:pPr>
    </w:p>
    <w:p w:rsidR="00E517C8" w:rsidRDefault="00B45684" w:rsidP="000570EB">
      <w:pPr>
        <w:spacing w:line="360" w:lineRule="auto"/>
        <w:ind w:left="567" w:right="545"/>
        <w:rPr>
          <w:rFonts w:ascii="Arial" w:hAnsi="Arial" w:cs="Arial"/>
          <w:szCs w:val="24"/>
        </w:rPr>
      </w:pPr>
      <w:r>
        <w:rPr>
          <w:rFonts w:ascii="Arial" w:hAnsi="Arial" w:cs="Arial"/>
          <w:szCs w:val="24"/>
        </w:rPr>
        <w:t xml:space="preserve">Dazu Robert </w:t>
      </w:r>
      <w:proofErr w:type="spellStart"/>
      <w:r>
        <w:rPr>
          <w:rFonts w:ascii="Arial" w:hAnsi="Arial" w:cs="Arial"/>
          <w:szCs w:val="24"/>
        </w:rPr>
        <w:t>Blöchl</w:t>
      </w:r>
      <w:proofErr w:type="spellEnd"/>
      <w:r>
        <w:rPr>
          <w:rFonts w:ascii="Arial" w:hAnsi="Arial" w:cs="Arial"/>
          <w:szCs w:val="24"/>
        </w:rPr>
        <w:t xml:space="preserve">: </w:t>
      </w:r>
    </w:p>
    <w:p w:rsidR="00E517C8" w:rsidRDefault="00E517C8" w:rsidP="000570EB">
      <w:pPr>
        <w:spacing w:line="360" w:lineRule="auto"/>
        <w:ind w:left="567" w:right="545"/>
        <w:rPr>
          <w:rFonts w:ascii="Arial" w:hAnsi="Arial" w:cs="Arial"/>
          <w:szCs w:val="24"/>
        </w:rPr>
      </w:pPr>
    </w:p>
    <w:p w:rsidR="008D2348" w:rsidRPr="000570EB" w:rsidRDefault="00B45684" w:rsidP="000570EB">
      <w:pPr>
        <w:spacing w:line="360" w:lineRule="auto"/>
        <w:ind w:left="567" w:right="545"/>
        <w:rPr>
          <w:rFonts w:ascii="Arial" w:hAnsi="Arial" w:cs="Arial"/>
          <w:szCs w:val="24"/>
        </w:rPr>
      </w:pPr>
      <w:r>
        <w:rPr>
          <w:rFonts w:ascii="Arial" w:hAnsi="Arial" w:cs="Arial"/>
          <w:szCs w:val="24"/>
        </w:rPr>
        <w:t>„</w:t>
      </w:r>
      <w:r w:rsidR="008D2348" w:rsidRPr="00B45684">
        <w:rPr>
          <w:rFonts w:ascii="Arial" w:hAnsi="Arial" w:cs="Arial"/>
          <w:i/>
        </w:rPr>
        <w:t xml:space="preserve">Für </w:t>
      </w:r>
      <w:r w:rsidR="00D34B9E">
        <w:rPr>
          <w:rFonts w:ascii="Arial" w:hAnsi="Arial" w:cs="Arial"/>
          <w:i/>
        </w:rPr>
        <w:t>unseren Bereich Fertigteilbau</w:t>
      </w:r>
      <w:r w:rsidR="008D2348" w:rsidRPr="00B45684">
        <w:rPr>
          <w:rFonts w:ascii="Arial" w:hAnsi="Arial" w:cs="Arial"/>
          <w:i/>
        </w:rPr>
        <w:t xml:space="preserve"> ist es der größte Einzelauftrag</w:t>
      </w:r>
      <w:r w:rsidR="0063745A">
        <w:rPr>
          <w:rFonts w:ascii="Arial" w:hAnsi="Arial" w:cs="Arial"/>
          <w:i/>
        </w:rPr>
        <w:t>,</w:t>
      </w:r>
      <w:r w:rsidR="008D2348" w:rsidRPr="00B45684">
        <w:rPr>
          <w:rFonts w:ascii="Arial" w:hAnsi="Arial" w:cs="Arial"/>
          <w:i/>
        </w:rPr>
        <w:t xml:space="preserve"> den wir jemals abgewickelt haben, daher ist generell die Größenordnung des Projekts und das Volumen für uns eine Herausforderung. Ebenso die Fläche: die Halle hat über 60.000 m², daher war klar, dass wir definitiv einen Raupentelekran brauchen, um möglichst wenig Umsetzvorgänge zu haben und flexibel zu bleiben. Das in Zusammenhang mit der </w:t>
      </w:r>
      <w:r>
        <w:rPr>
          <w:rFonts w:ascii="Arial" w:hAnsi="Arial" w:cs="Arial"/>
          <w:i/>
        </w:rPr>
        <w:t xml:space="preserve">Bauzeit - </w:t>
      </w:r>
      <w:r w:rsidR="008D2348" w:rsidRPr="00B45684">
        <w:rPr>
          <w:rFonts w:ascii="Arial" w:hAnsi="Arial" w:cs="Arial"/>
          <w:i/>
        </w:rPr>
        <w:t>die Montage der Halle soll Mitte November 2020 abgeschlossen sein</w:t>
      </w:r>
      <w:r>
        <w:rPr>
          <w:rFonts w:ascii="Arial" w:hAnsi="Arial" w:cs="Arial"/>
          <w:i/>
        </w:rPr>
        <w:t xml:space="preserve"> -</w:t>
      </w:r>
      <w:r w:rsidR="008D2348" w:rsidRPr="00B45684">
        <w:rPr>
          <w:rFonts w:ascii="Arial" w:hAnsi="Arial" w:cs="Arial"/>
          <w:i/>
        </w:rPr>
        <w:t xml:space="preserve"> ist für uns die besondere Herausforderung.</w:t>
      </w:r>
      <w:r w:rsidRPr="00B45684">
        <w:rPr>
          <w:rFonts w:ascii="Arial" w:hAnsi="Arial" w:cs="Arial"/>
        </w:rPr>
        <w:t>“</w:t>
      </w:r>
      <w:r w:rsidR="008D2348" w:rsidRPr="00B45684">
        <w:rPr>
          <w:rFonts w:ascii="Arial" w:hAnsi="Arial" w:cs="Arial"/>
        </w:rPr>
        <w:t xml:space="preserve"> </w:t>
      </w:r>
    </w:p>
    <w:p w:rsidR="008D2348" w:rsidRDefault="008D2348" w:rsidP="008D2348">
      <w:pPr>
        <w:spacing w:line="360" w:lineRule="auto"/>
        <w:ind w:left="567" w:right="545"/>
        <w:rPr>
          <w:rFonts w:ascii="Arial" w:hAnsi="Arial" w:cs="Arial"/>
          <w:szCs w:val="24"/>
        </w:rPr>
      </w:pPr>
    </w:p>
    <w:p w:rsidR="00576AFC" w:rsidRPr="008F6A7B" w:rsidRDefault="00B45684" w:rsidP="00B45684">
      <w:pPr>
        <w:spacing w:line="360" w:lineRule="auto"/>
        <w:ind w:right="545" w:firstLine="567"/>
        <w:rPr>
          <w:rFonts w:ascii="Arial" w:hAnsi="Arial" w:cs="Arial"/>
          <w:b/>
          <w:szCs w:val="24"/>
        </w:rPr>
      </w:pPr>
      <w:r w:rsidRPr="008F6A7B">
        <w:rPr>
          <w:rFonts w:ascii="Arial" w:hAnsi="Arial" w:cs="Arial"/>
          <w:b/>
          <w:szCs w:val="24"/>
        </w:rPr>
        <w:t>Es gibt also v</w:t>
      </w:r>
      <w:r w:rsidR="00576AFC" w:rsidRPr="008F6A7B">
        <w:rPr>
          <w:rFonts w:ascii="Arial" w:hAnsi="Arial" w:cs="Arial"/>
          <w:b/>
          <w:szCs w:val="24"/>
        </w:rPr>
        <w:t>iel zu tun für den</w:t>
      </w:r>
      <w:r w:rsidR="008F6A7B">
        <w:rPr>
          <w:rFonts w:ascii="Arial" w:hAnsi="Arial" w:cs="Arial"/>
          <w:b/>
          <w:szCs w:val="24"/>
        </w:rPr>
        <w:t xml:space="preserve"> SENNEBOGEN</w:t>
      </w:r>
      <w:r w:rsidR="00576AFC" w:rsidRPr="008F6A7B">
        <w:rPr>
          <w:rFonts w:ascii="Arial" w:hAnsi="Arial" w:cs="Arial"/>
          <w:b/>
          <w:szCs w:val="24"/>
        </w:rPr>
        <w:t xml:space="preserve"> 6133 E:</w:t>
      </w:r>
    </w:p>
    <w:p w:rsidR="008F6A7B" w:rsidRDefault="00B45684" w:rsidP="008F6A7B">
      <w:pPr>
        <w:spacing w:line="360" w:lineRule="auto"/>
        <w:ind w:left="567" w:right="545"/>
        <w:rPr>
          <w:rFonts w:ascii="Arial" w:hAnsi="Arial" w:cs="Arial"/>
        </w:rPr>
      </w:pPr>
      <w:r>
        <w:rPr>
          <w:rFonts w:ascii="Arial" w:hAnsi="Arial" w:cs="Arial"/>
        </w:rPr>
        <w:t xml:space="preserve">Der Raupentelekran wird für den Bau der Hallen eingesetzt. Dabei handelt es sich hauptsächlich um das Verheben und Verfahren der Stützen, Wände, Abfangträger, Frostschürzen </w:t>
      </w:r>
      <w:r w:rsidR="0063745A">
        <w:rPr>
          <w:rFonts w:ascii="Arial" w:hAnsi="Arial" w:cs="Arial"/>
        </w:rPr>
        <w:t>sowie</w:t>
      </w:r>
      <w:r>
        <w:rPr>
          <w:rFonts w:ascii="Arial" w:hAnsi="Arial" w:cs="Arial"/>
        </w:rPr>
        <w:t xml:space="preserve"> Binder, mit 32 m </w:t>
      </w:r>
      <w:r w:rsidR="0063745A">
        <w:rPr>
          <w:rFonts w:ascii="Arial" w:hAnsi="Arial" w:cs="Arial"/>
        </w:rPr>
        <w:t xml:space="preserve">Länge </w:t>
      </w:r>
      <w:r>
        <w:rPr>
          <w:rFonts w:ascii="Arial" w:hAnsi="Arial" w:cs="Arial"/>
        </w:rPr>
        <w:t xml:space="preserve">und knapp 35 t die größten Bauteile. Die ca. 400 Stützen haben </w:t>
      </w:r>
      <w:r w:rsidR="0063745A">
        <w:rPr>
          <w:rFonts w:ascii="Arial" w:hAnsi="Arial" w:cs="Arial"/>
        </w:rPr>
        <w:t>bis zu</w:t>
      </w:r>
      <w:r>
        <w:rPr>
          <w:rFonts w:ascii="Arial" w:hAnsi="Arial" w:cs="Arial"/>
        </w:rPr>
        <w:t xml:space="preserve"> 26 t und eine Länge von ca. 18 m, es handelt sich also um relativ große Stützen für eine Halle. </w:t>
      </w:r>
      <w:r w:rsidR="008F6A7B">
        <w:rPr>
          <w:rFonts w:ascii="Arial" w:hAnsi="Arial" w:cs="Arial"/>
        </w:rPr>
        <w:t xml:space="preserve">Der 6133 E verfügt durch seinen 6-teiligen Ausleger über eine max. Hauptauslegerlänge von 52 m, durch den optionalen 15 m Spitzenausleger sind sogar Reichhöhen bis 67 m möglich. Dank Pick&amp; Carry kann er mit bis zu 100 % der Last verfahren und bietet dank 5,40 m Spurbreite hohe Standfestigkeit und Manövrierfähigkeit. </w:t>
      </w:r>
    </w:p>
    <w:p w:rsidR="008F6A7B" w:rsidRDefault="008F6A7B" w:rsidP="008F6A7B">
      <w:pPr>
        <w:spacing w:line="360" w:lineRule="auto"/>
        <w:ind w:left="567" w:right="545"/>
        <w:rPr>
          <w:rFonts w:ascii="Arial" w:hAnsi="Arial" w:cs="Arial"/>
        </w:rPr>
      </w:pPr>
    </w:p>
    <w:p w:rsidR="00A9536D" w:rsidRPr="00A9536D" w:rsidRDefault="00A9536D" w:rsidP="001A3374">
      <w:pPr>
        <w:spacing w:line="360" w:lineRule="auto"/>
        <w:ind w:right="545" w:firstLine="567"/>
        <w:rPr>
          <w:rFonts w:ascii="Arial" w:hAnsi="Arial" w:cs="Arial"/>
          <w:b/>
        </w:rPr>
      </w:pPr>
      <w:r w:rsidRPr="00A9536D">
        <w:rPr>
          <w:rFonts w:ascii="Arial" w:hAnsi="Arial" w:cs="Arial"/>
          <w:b/>
        </w:rPr>
        <w:t>Raupentelekran als perfektes Maschinenkonzept</w:t>
      </w:r>
      <w:r>
        <w:rPr>
          <w:rFonts w:ascii="Arial" w:hAnsi="Arial" w:cs="Arial"/>
          <w:b/>
        </w:rPr>
        <w:t xml:space="preserve"> „eigentlich unabdingbar“</w:t>
      </w:r>
    </w:p>
    <w:p w:rsidR="00E517C8" w:rsidRDefault="00B45684" w:rsidP="00B25927">
      <w:pPr>
        <w:spacing w:line="360" w:lineRule="auto"/>
        <w:ind w:left="567" w:right="545"/>
        <w:rPr>
          <w:rFonts w:ascii="Arial" w:hAnsi="Arial" w:cs="Arial"/>
        </w:rPr>
      </w:pPr>
      <w:r>
        <w:rPr>
          <w:rFonts w:ascii="Arial" w:hAnsi="Arial" w:cs="Arial"/>
        </w:rPr>
        <w:t xml:space="preserve">Robert </w:t>
      </w:r>
      <w:proofErr w:type="spellStart"/>
      <w:r>
        <w:rPr>
          <w:rFonts w:ascii="Arial" w:hAnsi="Arial" w:cs="Arial"/>
        </w:rPr>
        <w:t>Blöchl</w:t>
      </w:r>
      <w:proofErr w:type="spellEnd"/>
      <w:r>
        <w:rPr>
          <w:rFonts w:ascii="Arial" w:hAnsi="Arial" w:cs="Arial"/>
        </w:rPr>
        <w:t xml:space="preserve"> erklärt, welche besonderen Anforderungen eine Maschine für diese Aufgaben erfüllen muss:</w:t>
      </w:r>
      <w:r w:rsidR="00DF7D46">
        <w:rPr>
          <w:rFonts w:ascii="Arial" w:hAnsi="Arial" w:cs="Arial"/>
        </w:rPr>
        <w:t xml:space="preserve"> </w:t>
      </w:r>
    </w:p>
    <w:p w:rsidR="00E517C8" w:rsidRDefault="00E517C8" w:rsidP="00B25927">
      <w:pPr>
        <w:spacing w:line="360" w:lineRule="auto"/>
        <w:ind w:left="567" w:right="545"/>
        <w:rPr>
          <w:rFonts w:ascii="Arial" w:hAnsi="Arial" w:cs="Arial"/>
        </w:rPr>
      </w:pPr>
    </w:p>
    <w:p w:rsidR="00B45684" w:rsidRPr="00B25927" w:rsidRDefault="00B45684" w:rsidP="00B25927">
      <w:pPr>
        <w:spacing w:line="360" w:lineRule="auto"/>
        <w:ind w:left="567" w:right="545"/>
        <w:rPr>
          <w:rFonts w:ascii="Arial" w:hAnsi="Arial" w:cs="Arial"/>
          <w:i/>
        </w:rPr>
      </w:pPr>
      <w:r>
        <w:rPr>
          <w:rFonts w:ascii="Arial" w:hAnsi="Arial" w:cs="Arial"/>
        </w:rPr>
        <w:t>„</w:t>
      </w:r>
      <w:r w:rsidRPr="00B45684">
        <w:rPr>
          <w:rFonts w:ascii="Arial" w:hAnsi="Arial" w:cs="Arial"/>
          <w:i/>
        </w:rPr>
        <w:t>Für solche Aufträge wie Hallen bzw. Logistikhallen ist das wichtigste, auf der Baustelle flexibel zu sein, sprich: Es führt kein Weg an einem Raupentele</w:t>
      </w:r>
      <w:r w:rsidR="00DF7D46">
        <w:rPr>
          <w:rFonts w:ascii="Arial" w:hAnsi="Arial" w:cs="Arial"/>
          <w:i/>
        </w:rPr>
        <w:t>kran vorbei.</w:t>
      </w:r>
      <w:r w:rsidRPr="00B45684">
        <w:rPr>
          <w:rFonts w:ascii="Arial" w:hAnsi="Arial" w:cs="Arial"/>
          <w:i/>
        </w:rPr>
        <w:t xml:space="preserve"> </w:t>
      </w:r>
      <w:r w:rsidR="00DF7D46">
        <w:rPr>
          <w:rFonts w:ascii="Arial" w:hAnsi="Arial" w:cs="Arial"/>
          <w:i/>
        </w:rPr>
        <w:t xml:space="preserve">Zum einen aufgrund der </w:t>
      </w:r>
      <w:r w:rsidR="00D34B9E">
        <w:rPr>
          <w:rFonts w:ascii="Arial" w:hAnsi="Arial" w:cs="Arial"/>
          <w:i/>
        </w:rPr>
        <w:lastRenderedPageBreak/>
        <w:t>großen</w:t>
      </w:r>
      <w:r w:rsidR="00DF7D46">
        <w:rPr>
          <w:rFonts w:ascii="Arial" w:hAnsi="Arial" w:cs="Arial"/>
          <w:i/>
        </w:rPr>
        <w:t xml:space="preserve"> Fläche</w:t>
      </w:r>
      <w:r w:rsidRPr="00B45684">
        <w:rPr>
          <w:rFonts w:ascii="Arial" w:hAnsi="Arial" w:cs="Arial"/>
          <w:i/>
        </w:rPr>
        <w:t xml:space="preserve">, zum anderen auch </w:t>
      </w:r>
      <w:r w:rsidR="00DF7D46">
        <w:rPr>
          <w:rFonts w:ascii="Arial" w:hAnsi="Arial" w:cs="Arial"/>
          <w:i/>
        </w:rPr>
        <w:t>aus logistischen Gründen.</w:t>
      </w:r>
      <w:r w:rsidRPr="00B45684">
        <w:rPr>
          <w:rFonts w:ascii="Arial" w:hAnsi="Arial" w:cs="Arial"/>
          <w:i/>
        </w:rPr>
        <w:t xml:space="preserve"> </w:t>
      </w:r>
      <w:r w:rsidR="00DF7D46">
        <w:rPr>
          <w:rFonts w:ascii="Arial" w:hAnsi="Arial" w:cs="Arial"/>
          <w:i/>
        </w:rPr>
        <w:t xml:space="preserve">Verzögert sich z.B. die Anlieferung bestimmter Bauteile, </w:t>
      </w:r>
      <w:r w:rsidR="00D34B9E">
        <w:rPr>
          <w:rFonts w:ascii="Arial" w:hAnsi="Arial" w:cs="Arial"/>
          <w:i/>
        </w:rPr>
        <w:t xml:space="preserve">oder wird die Montagereihenfolge geändert, </w:t>
      </w:r>
      <w:r w:rsidRPr="00B45684">
        <w:rPr>
          <w:rFonts w:ascii="Arial" w:hAnsi="Arial" w:cs="Arial"/>
          <w:i/>
        </w:rPr>
        <w:t xml:space="preserve">setzt man </w:t>
      </w:r>
      <w:r w:rsidR="00DF7D46">
        <w:rPr>
          <w:rFonts w:ascii="Arial" w:hAnsi="Arial" w:cs="Arial"/>
          <w:i/>
        </w:rPr>
        <w:t xml:space="preserve">dank Raupenfahrwerk </w:t>
      </w:r>
      <w:r w:rsidRPr="00B45684">
        <w:rPr>
          <w:rFonts w:ascii="Arial" w:hAnsi="Arial" w:cs="Arial"/>
          <w:i/>
        </w:rPr>
        <w:t>einfach um, is</w:t>
      </w:r>
      <w:r w:rsidR="00DF7D46">
        <w:rPr>
          <w:rFonts w:ascii="Arial" w:hAnsi="Arial" w:cs="Arial"/>
          <w:i/>
        </w:rPr>
        <w:t xml:space="preserve">t im </w:t>
      </w:r>
      <w:r w:rsidR="000570EB">
        <w:rPr>
          <w:rFonts w:ascii="Arial" w:hAnsi="Arial" w:cs="Arial"/>
          <w:i/>
        </w:rPr>
        <w:t>Nu</w:t>
      </w:r>
      <w:r w:rsidR="00DF7D46">
        <w:rPr>
          <w:rFonts w:ascii="Arial" w:hAnsi="Arial" w:cs="Arial"/>
          <w:i/>
        </w:rPr>
        <w:t xml:space="preserve"> an einer anderen Stelle</w:t>
      </w:r>
      <w:r w:rsidRPr="00B45684">
        <w:rPr>
          <w:rFonts w:ascii="Arial" w:hAnsi="Arial" w:cs="Arial"/>
          <w:i/>
        </w:rPr>
        <w:t xml:space="preserve"> </w:t>
      </w:r>
      <w:r w:rsidR="00DF7D46">
        <w:rPr>
          <w:rFonts w:ascii="Arial" w:hAnsi="Arial" w:cs="Arial"/>
          <w:i/>
        </w:rPr>
        <w:t>und kann dann</w:t>
      </w:r>
      <w:r w:rsidRPr="00B45684">
        <w:rPr>
          <w:rFonts w:ascii="Arial" w:hAnsi="Arial" w:cs="Arial"/>
          <w:i/>
        </w:rPr>
        <w:t xml:space="preserve"> </w:t>
      </w:r>
      <w:r w:rsidR="00DF7D46">
        <w:rPr>
          <w:rFonts w:ascii="Arial" w:hAnsi="Arial" w:cs="Arial"/>
          <w:i/>
        </w:rPr>
        <w:t>dort</w:t>
      </w:r>
      <w:r w:rsidRPr="00B45684">
        <w:rPr>
          <w:rFonts w:ascii="Arial" w:hAnsi="Arial" w:cs="Arial"/>
          <w:i/>
        </w:rPr>
        <w:t xml:space="preserve"> </w:t>
      </w:r>
      <w:r w:rsidR="00DF7D46">
        <w:rPr>
          <w:rFonts w:ascii="Arial" w:hAnsi="Arial" w:cs="Arial"/>
          <w:i/>
        </w:rPr>
        <w:t>weiterarbeiten</w:t>
      </w:r>
      <w:r w:rsidRPr="00B45684">
        <w:rPr>
          <w:rFonts w:ascii="Arial" w:hAnsi="Arial" w:cs="Arial"/>
          <w:i/>
        </w:rPr>
        <w:t>. Somit ist für solche Baustellen ein Raupentelekran eigentlich unabdingbar</w:t>
      </w:r>
      <w:r>
        <w:rPr>
          <w:rFonts w:ascii="Arial" w:hAnsi="Arial" w:cs="Arial"/>
        </w:rPr>
        <w:t xml:space="preserve">“. </w:t>
      </w:r>
    </w:p>
    <w:p w:rsidR="00B45684" w:rsidRDefault="00B45684" w:rsidP="001F0CB0">
      <w:pPr>
        <w:spacing w:line="360" w:lineRule="auto"/>
        <w:ind w:left="567" w:right="545"/>
        <w:rPr>
          <w:rFonts w:ascii="Arial" w:hAnsi="Arial" w:cs="Arial"/>
          <w:szCs w:val="24"/>
        </w:rPr>
      </w:pPr>
    </w:p>
    <w:p w:rsidR="001D2795" w:rsidRDefault="00DF7D46" w:rsidP="000570EB">
      <w:pPr>
        <w:spacing w:line="360" w:lineRule="auto"/>
        <w:ind w:left="567" w:right="545"/>
        <w:rPr>
          <w:rFonts w:ascii="Arial" w:hAnsi="Arial" w:cs="Arial"/>
          <w:i/>
          <w:szCs w:val="24"/>
        </w:rPr>
      </w:pPr>
      <w:r w:rsidRPr="000570EB">
        <w:rPr>
          <w:rFonts w:ascii="Arial" w:hAnsi="Arial" w:cs="Arial"/>
          <w:szCs w:val="24"/>
        </w:rPr>
        <w:t>Ein</w:t>
      </w:r>
      <w:r w:rsidR="00364C66" w:rsidRPr="000570EB">
        <w:rPr>
          <w:rFonts w:ascii="Arial" w:hAnsi="Arial" w:cs="Arial"/>
          <w:szCs w:val="24"/>
        </w:rPr>
        <w:t xml:space="preserve"> AT Kran </w:t>
      </w:r>
      <w:r w:rsidRPr="000570EB">
        <w:rPr>
          <w:rFonts w:ascii="Arial" w:hAnsi="Arial" w:cs="Arial"/>
          <w:szCs w:val="24"/>
        </w:rPr>
        <w:t>wäre also keine</w:t>
      </w:r>
      <w:r w:rsidR="00364C66" w:rsidRPr="000570EB">
        <w:rPr>
          <w:rFonts w:ascii="Arial" w:hAnsi="Arial" w:cs="Arial"/>
          <w:szCs w:val="24"/>
        </w:rPr>
        <w:t xml:space="preserve"> Alternative?</w:t>
      </w:r>
      <w:r w:rsidR="00364C66">
        <w:rPr>
          <w:rFonts w:ascii="Arial" w:hAnsi="Arial" w:cs="Arial"/>
          <w:i/>
          <w:szCs w:val="24"/>
        </w:rPr>
        <w:t xml:space="preserve"> </w:t>
      </w:r>
    </w:p>
    <w:p w:rsidR="001D2795" w:rsidRDefault="001D2795" w:rsidP="000570EB">
      <w:pPr>
        <w:spacing w:line="360" w:lineRule="auto"/>
        <w:ind w:left="567" w:right="545"/>
        <w:rPr>
          <w:rFonts w:ascii="Arial" w:hAnsi="Arial" w:cs="Arial"/>
          <w:i/>
          <w:szCs w:val="24"/>
        </w:rPr>
      </w:pPr>
    </w:p>
    <w:p w:rsidR="001D2795" w:rsidRDefault="00364C66" w:rsidP="000570EB">
      <w:pPr>
        <w:spacing w:line="360" w:lineRule="auto"/>
        <w:ind w:left="567" w:right="545"/>
        <w:rPr>
          <w:rFonts w:ascii="Arial" w:hAnsi="Arial" w:cs="Arial"/>
          <w:szCs w:val="24"/>
        </w:rPr>
      </w:pPr>
      <w:r>
        <w:rPr>
          <w:rFonts w:ascii="Arial" w:hAnsi="Arial" w:cs="Arial"/>
          <w:i/>
          <w:szCs w:val="24"/>
        </w:rPr>
        <w:t>„</w:t>
      </w:r>
      <w:r w:rsidR="00DF7D46">
        <w:rPr>
          <w:rFonts w:ascii="Arial" w:hAnsi="Arial" w:cs="Arial"/>
          <w:i/>
          <w:szCs w:val="24"/>
        </w:rPr>
        <w:t>Nein, dieser wäre v</w:t>
      </w:r>
      <w:r>
        <w:rPr>
          <w:rFonts w:ascii="Arial" w:hAnsi="Arial" w:cs="Arial"/>
          <w:i/>
          <w:szCs w:val="24"/>
        </w:rPr>
        <w:t>iel langsamer</w:t>
      </w:r>
      <w:r w:rsidR="00DF7D46">
        <w:rPr>
          <w:rFonts w:ascii="Arial" w:hAnsi="Arial" w:cs="Arial"/>
          <w:i/>
          <w:szCs w:val="24"/>
        </w:rPr>
        <w:t xml:space="preserve"> und könnte</w:t>
      </w:r>
      <w:r>
        <w:rPr>
          <w:rFonts w:ascii="Arial" w:hAnsi="Arial" w:cs="Arial"/>
          <w:i/>
          <w:szCs w:val="24"/>
        </w:rPr>
        <w:t xml:space="preserve"> hier nie so effizient </w:t>
      </w:r>
      <w:r w:rsidR="00DF7D46">
        <w:rPr>
          <w:rFonts w:ascii="Arial" w:hAnsi="Arial" w:cs="Arial"/>
          <w:i/>
          <w:szCs w:val="24"/>
        </w:rPr>
        <w:t xml:space="preserve">und effektiv eingesetzt werden wie der Raupentelekran“, </w:t>
      </w:r>
      <w:r w:rsidR="00DF7D46" w:rsidRPr="001A3374">
        <w:rPr>
          <w:rFonts w:ascii="Arial" w:hAnsi="Arial" w:cs="Arial"/>
          <w:szCs w:val="24"/>
        </w:rPr>
        <w:t>so Lennart Stecher von Vertriebs- und Servicepartner IBS.</w:t>
      </w:r>
      <w:r w:rsidR="00DF7D46">
        <w:rPr>
          <w:rFonts w:ascii="Arial" w:hAnsi="Arial" w:cs="Arial"/>
          <w:i/>
          <w:szCs w:val="24"/>
        </w:rPr>
        <w:t xml:space="preserve"> </w:t>
      </w:r>
      <w:r w:rsidR="00DF7D46" w:rsidRPr="00A9536D">
        <w:rPr>
          <w:rFonts w:ascii="Arial" w:hAnsi="Arial" w:cs="Arial"/>
          <w:szCs w:val="24"/>
        </w:rPr>
        <w:t xml:space="preserve">Robert </w:t>
      </w:r>
    </w:p>
    <w:p w:rsidR="001D2795" w:rsidRDefault="001D2795" w:rsidP="000570EB">
      <w:pPr>
        <w:spacing w:line="360" w:lineRule="auto"/>
        <w:ind w:left="567" w:right="545"/>
        <w:rPr>
          <w:rFonts w:ascii="Arial" w:hAnsi="Arial" w:cs="Arial"/>
          <w:szCs w:val="24"/>
        </w:rPr>
      </w:pPr>
    </w:p>
    <w:p w:rsidR="001D2795" w:rsidRDefault="00DF7D46" w:rsidP="000570EB">
      <w:pPr>
        <w:spacing w:line="360" w:lineRule="auto"/>
        <w:ind w:left="567" w:right="545"/>
        <w:rPr>
          <w:rFonts w:ascii="Arial" w:hAnsi="Arial" w:cs="Arial"/>
          <w:i/>
          <w:szCs w:val="24"/>
        </w:rPr>
      </w:pPr>
      <w:proofErr w:type="spellStart"/>
      <w:r w:rsidRPr="00A9536D">
        <w:rPr>
          <w:rFonts w:ascii="Arial" w:hAnsi="Arial" w:cs="Arial"/>
          <w:szCs w:val="24"/>
        </w:rPr>
        <w:t>Blöchl</w:t>
      </w:r>
      <w:proofErr w:type="spellEnd"/>
      <w:r w:rsidRPr="00A9536D">
        <w:rPr>
          <w:rFonts w:ascii="Arial" w:hAnsi="Arial" w:cs="Arial"/>
          <w:szCs w:val="24"/>
        </w:rPr>
        <w:t xml:space="preserve"> bestätigt dies:</w:t>
      </w:r>
      <w:r>
        <w:rPr>
          <w:rFonts w:ascii="Arial" w:hAnsi="Arial" w:cs="Arial"/>
          <w:i/>
          <w:szCs w:val="24"/>
        </w:rPr>
        <w:t xml:space="preserve"> </w:t>
      </w:r>
    </w:p>
    <w:p w:rsidR="001D2795" w:rsidRDefault="001D2795" w:rsidP="000570EB">
      <w:pPr>
        <w:spacing w:line="360" w:lineRule="auto"/>
        <w:ind w:left="567" w:right="545"/>
        <w:rPr>
          <w:rFonts w:ascii="Arial" w:hAnsi="Arial" w:cs="Arial"/>
          <w:i/>
          <w:szCs w:val="24"/>
        </w:rPr>
      </w:pPr>
    </w:p>
    <w:p w:rsidR="00364C66" w:rsidRDefault="00A9536D" w:rsidP="000570EB">
      <w:pPr>
        <w:spacing w:line="360" w:lineRule="auto"/>
        <w:ind w:left="567" w:right="545"/>
        <w:rPr>
          <w:rFonts w:ascii="Arial" w:hAnsi="Arial" w:cs="Arial"/>
          <w:i/>
          <w:szCs w:val="24"/>
        </w:rPr>
      </w:pPr>
      <w:r>
        <w:rPr>
          <w:rFonts w:ascii="Arial" w:hAnsi="Arial" w:cs="Arial"/>
          <w:i/>
          <w:szCs w:val="24"/>
        </w:rPr>
        <w:t>„</w:t>
      </w:r>
      <w:r w:rsidR="00DF7D46">
        <w:rPr>
          <w:rFonts w:ascii="Arial" w:hAnsi="Arial" w:cs="Arial"/>
          <w:i/>
          <w:szCs w:val="24"/>
        </w:rPr>
        <w:t xml:space="preserve">Wir würden uns jederzeit wieder für diese Maschine entscheiden. Erstens sind wir absolut zufrieden, zweitens haben wir mehrere Projekte, bei denen man einen Raupentelekran </w:t>
      </w:r>
      <w:r>
        <w:rPr>
          <w:rFonts w:ascii="Arial" w:hAnsi="Arial" w:cs="Arial"/>
          <w:i/>
          <w:szCs w:val="24"/>
        </w:rPr>
        <w:t>ideal</w:t>
      </w:r>
      <w:r w:rsidR="00DF7D46">
        <w:rPr>
          <w:rFonts w:ascii="Arial" w:hAnsi="Arial" w:cs="Arial"/>
          <w:i/>
          <w:szCs w:val="24"/>
        </w:rPr>
        <w:t xml:space="preserve"> einsetzen kann.“</w:t>
      </w:r>
    </w:p>
    <w:p w:rsidR="00576AFC" w:rsidRDefault="00576AFC" w:rsidP="001F0CB0">
      <w:pPr>
        <w:spacing w:line="360" w:lineRule="auto"/>
        <w:ind w:left="567" w:right="545"/>
        <w:rPr>
          <w:rFonts w:ascii="Arial" w:hAnsi="Arial" w:cs="Arial"/>
          <w:szCs w:val="24"/>
        </w:rPr>
      </w:pPr>
    </w:p>
    <w:p w:rsidR="00576AFC" w:rsidRPr="005241CB" w:rsidRDefault="001D721E" w:rsidP="00D6683A">
      <w:pPr>
        <w:spacing w:line="360" w:lineRule="auto"/>
        <w:ind w:left="567" w:right="545"/>
        <w:rPr>
          <w:rFonts w:ascii="Arial" w:hAnsi="Arial" w:cs="Arial"/>
          <w:szCs w:val="24"/>
        </w:rPr>
      </w:pPr>
      <w:r>
        <w:rPr>
          <w:rFonts w:ascii="Arial" w:hAnsi="Arial" w:cs="Arial"/>
          <w:szCs w:val="24"/>
        </w:rPr>
        <w:t>Wir freuen uns</w:t>
      </w:r>
      <w:r w:rsidR="00A9536D">
        <w:rPr>
          <w:rFonts w:ascii="Arial" w:hAnsi="Arial" w:cs="Arial"/>
          <w:szCs w:val="24"/>
        </w:rPr>
        <w:t xml:space="preserve"> sehr</w:t>
      </w:r>
      <w:r>
        <w:rPr>
          <w:rFonts w:ascii="Arial" w:hAnsi="Arial" w:cs="Arial"/>
          <w:szCs w:val="24"/>
        </w:rPr>
        <w:t xml:space="preserve">, gemeinsam mit diesem </w:t>
      </w:r>
      <w:r w:rsidR="00D6683A">
        <w:rPr>
          <w:rFonts w:ascii="Arial" w:hAnsi="Arial" w:cs="Arial"/>
          <w:szCs w:val="24"/>
        </w:rPr>
        <w:t xml:space="preserve">Kunden Großes </w:t>
      </w:r>
      <w:r w:rsidR="000570EB">
        <w:rPr>
          <w:rFonts w:ascii="Arial" w:hAnsi="Arial" w:cs="Arial"/>
          <w:szCs w:val="24"/>
        </w:rPr>
        <w:t>zu bewegen</w:t>
      </w:r>
      <w:r w:rsidR="00D6683A">
        <w:rPr>
          <w:rFonts w:ascii="Arial" w:hAnsi="Arial" w:cs="Arial"/>
          <w:szCs w:val="24"/>
        </w:rPr>
        <w:t>!</w:t>
      </w:r>
    </w:p>
    <w:p w:rsidR="005241CB" w:rsidRDefault="005241CB" w:rsidP="001F0CB0">
      <w:pPr>
        <w:spacing w:line="360" w:lineRule="auto"/>
        <w:ind w:left="567" w:right="545"/>
        <w:rPr>
          <w:rFonts w:ascii="Arial" w:hAnsi="Arial" w:cs="Arial"/>
          <w:b/>
          <w:szCs w:val="24"/>
        </w:rPr>
      </w:pPr>
    </w:p>
    <w:p w:rsidR="008F6A7B" w:rsidRDefault="008F6A7B" w:rsidP="008F6A7B">
      <w:pPr>
        <w:spacing w:line="360" w:lineRule="auto"/>
        <w:ind w:right="545"/>
        <w:rPr>
          <w:rFonts w:ascii="Arial" w:hAnsi="Arial" w:cs="Arial"/>
          <w:b/>
          <w:i/>
          <w:szCs w:val="24"/>
        </w:rPr>
      </w:pPr>
    </w:p>
    <w:p w:rsidR="001F0CB0" w:rsidRPr="00C70A65" w:rsidRDefault="001F0CB0" w:rsidP="008F6A7B">
      <w:pPr>
        <w:spacing w:line="360" w:lineRule="auto"/>
        <w:ind w:right="545" w:firstLine="567"/>
        <w:rPr>
          <w:rFonts w:ascii="Arial" w:hAnsi="Arial" w:cs="Arial"/>
          <w:b/>
          <w:szCs w:val="24"/>
        </w:rPr>
      </w:pPr>
      <w:r w:rsidRPr="00C70A65">
        <w:rPr>
          <w:rFonts w:ascii="Arial" w:hAnsi="Arial" w:cs="Arial"/>
          <w:b/>
          <w:szCs w:val="24"/>
        </w:rPr>
        <w:t>Bildunterschriften:</w:t>
      </w:r>
    </w:p>
    <w:p w:rsidR="001F0CB0" w:rsidRDefault="001F0CB0" w:rsidP="001F0CB0">
      <w:pPr>
        <w:spacing w:line="360" w:lineRule="auto"/>
        <w:ind w:left="567" w:right="545"/>
        <w:rPr>
          <w:rFonts w:ascii="Arial" w:hAnsi="Arial" w:cs="Arial"/>
          <w:szCs w:val="24"/>
        </w:rPr>
      </w:pPr>
      <w:r>
        <w:rPr>
          <w:rFonts w:ascii="Arial" w:hAnsi="Arial" w:cs="Arial"/>
          <w:szCs w:val="24"/>
        </w:rPr>
        <w:t>Bildunterschrift 1</w:t>
      </w:r>
      <w:r w:rsidR="002F6D7E">
        <w:rPr>
          <w:rFonts w:ascii="Arial" w:hAnsi="Arial" w:cs="Arial"/>
          <w:szCs w:val="24"/>
        </w:rPr>
        <w:t>:</w:t>
      </w:r>
    </w:p>
    <w:p w:rsidR="001F0CB0" w:rsidRDefault="00FD58CE" w:rsidP="00B314CC">
      <w:pPr>
        <w:spacing w:line="360" w:lineRule="auto"/>
        <w:ind w:left="567" w:right="545"/>
        <w:rPr>
          <w:rFonts w:ascii="Arial" w:hAnsi="Arial" w:cs="Arial"/>
          <w:i/>
          <w:szCs w:val="24"/>
        </w:rPr>
      </w:pPr>
      <w:r>
        <w:rPr>
          <w:rFonts w:ascii="Arial" w:hAnsi="Arial" w:cs="Arial"/>
          <w:i/>
          <w:szCs w:val="24"/>
        </w:rPr>
        <w:t>Rundum zufrieden mit der Maschine und der En</w:t>
      </w:r>
      <w:r w:rsidR="00785C33">
        <w:rPr>
          <w:rFonts w:ascii="Arial" w:hAnsi="Arial" w:cs="Arial"/>
          <w:i/>
          <w:szCs w:val="24"/>
        </w:rPr>
        <w:t>t</w:t>
      </w:r>
      <w:r>
        <w:rPr>
          <w:rFonts w:ascii="Arial" w:hAnsi="Arial" w:cs="Arial"/>
          <w:i/>
          <w:szCs w:val="24"/>
        </w:rPr>
        <w:t xml:space="preserve">scheidung für einen Raupentelekran: </w:t>
      </w:r>
      <w:r w:rsidR="00B314CC" w:rsidRPr="00B314CC">
        <w:rPr>
          <w:rFonts w:ascii="Arial" w:hAnsi="Arial" w:cs="Arial"/>
          <w:i/>
          <w:szCs w:val="24"/>
        </w:rPr>
        <w:t xml:space="preserve">Robert </w:t>
      </w:r>
      <w:proofErr w:type="spellStart"/>
      <w:r w:rsidR="00B314CC" w:rsidRPr="00B314CC">
        <w:rPr>
          <w:rFonts w:ascii="Arial" w:hAnsi="Arial" w:cs="Arial"/>
          <w:i/>
          <w:szCs w:val="24"/>
        </w:rPr>
        <w:t>Blöchl</w:t>
      </w:r>
      <w:proofErr w:type="spellEnd"/>
      <w:r w:rsidR="00B314CC" w:rsidRPr="00B314CC">
        <w:rPr>
          <w:rFonts w:ascii="Arial" w:hAnsi="Arial" w:cs="Arial"/>
          <w:i/>
          <w:szCs w:val="24"/>
        </w:rPr>
        <w:t xml:space="preserve"> (Ober</w:t>
      </w:r>
      <w:r w:rsidR="00B314CC">
        <w:rPr>
          <w:rFonts w:ascii="Arial" w:hAnsi="Arial" w:cs="Arial"/>
          <w:i/>
          <w:szCs w:val="24"/>
        </w:rPr>
        <w:t>projektleiter</w:t>
      </w:r>
      <w:r w:rsidR="00785C33">
        <w:rPr>
          <w:rFonts w:ascii="Arial" w:hAnsi="Arial" w:cs="Arial"/>
          <w:i/>
          <w:szCs w:val="24"/>
        </w:rPr>
        <w:t>, vorne links</w:t>
      </w:r>
      <w:r w:rsidR="00B314CC">
        <w:rPr>
          <w:rFonts w:ascii="Arial" w:hAnsi="Arial" w:cs="Arial"/>
          <w:i/>
          <w:szCs w:val="24"/>
        </w:rPr>
        <w:t>), Lennart Stecher</w:t>
      </w:r>
      <w:r w:rsidR="00B314CC" w:rsidRPr="00B314CC">
        <w:rPr>
          <w:rFonts w:ascii="Arial" w:hAnsi="Arial" w:cs="Arial"/>
          <w:i/>
          <w:szCs w:val="24"/>
        </w:rPr>
        <w:t xml:space="preserve"> (Verkaufsleiter IBS</w:t>
      </w:r>
      <w:r w:rsidR="00785C33">
        <w:rPr>
          <w:rFonts w:ascii="Arial" w:hAnsi="Arial" w:cs="Arial"/>
          <w:i/>
          <w:szCs w:val="24"/>
        </w:rPr>
        <w:t>, vorne rechts</w:t>
      </w:r>
      <w:r w:rsidR="00B314CC" w:rsidRPr="00B314CC">
        <w:rPr>
          <w:rFonts w:ascii="Arial" w:hAnsi="Arial" w:cs="Arial"/>
          <w:i/>
          <w:szCs w:val="24"/>
        </w:rPr>
        <w:t xml:space="preserve">), </w:t>
      </w:r>
      <w:r>
        <w:rPr>
          <w:rFonts w:ascii="Arial" w:hAnsi="Arial" w:cs="Arial"/>
          <w:i/>
          <w:szCs w:val="24"/>
        </w:rPr>
        <w:t xml:space="preserve">Alfred </w:t>
      </w:r>
      <w:proofErr w:type="spellStart"/>
      <w:r>
        <w:rPr>
          <w:rFonts w:ascii="Arial" w:hAnsi="Arial" w:cs="Arial"/>
          <w:i/>
          <w:szCs w:val="24"/>
        </w:rPr>
        <w:t>Kempinger</w:t>
      </w:r>
      <w:proofErr w:type="spellEnd"/>
      <w:r w:rsidR="00B314CC" w:rsidRPr="00B314CC">
        <w:rPr>
          <w:rFonts w:ascii="Arial" w:hAnsi="Arial" w:cs="Arial"/>
          <w:i/>
          <w:szCs w:val="24"/>
        </w:rPr>
        <w:t xml:space="preserve"> (</w:t>
      </w:r>
      <w:r>
        <w:rPr>
          <w:rFonts w:ascii="Arial" w:hAnsi="Arial" w:cs="Arial"/>
          <w:i/>
          <w:szCs w:val="24"/>
        </w:rPr>
        <w:t>Kranführer</w:t>
      </w:r>
      <w:r w:rsidR="00785C33">
        <w:rPr>
          <w:rFonts w:ascii="Arial" w:hAnsi="Arial" w:cs="Arial"/>
          <w:i/>
          <w:szCs w:val="24"/>
        </w:rPr>
        <w:t>, hinten links</w:t>
      </w:r>
      <w:r w:rsidR="00B314CC" w:rsidRPr="00B314CC">
        <w:rPr>
          <w:rFonts w:ascii="Arial" w:hAnsi="Arial" w:cs="Arial"/>
          <w:i/>
          <w:szCs w:val="24"/>
        </w:rPr>
        <w:t>)</w:t>
      </w:r>
    </w:p>
    <w:p w:rsidR="005216A3" w:rsidRPr="001D2795" w:rsidRDefault="001D2795" w:rsidP="001D2795">
      <w:pPr>
        <w:pStyle w:val="Textkrper"/>
        <w:spacing w:before="100" w:line="360" w:lineRule="auto"/>
        <w:ind w:left="567" w:right="1981"/>
        <w:rPr>
          <w:rFonts w:ascii="Arial" w:hAnsi="Arial" w:cs="Arial"/>
          <w:i/>
          <w:szCs w:val="24"/>
        </w:rPr>
      </w:pPr>
      <w:r>
        <w:rPr>
          <w:rFonts w:ascii="Arial" w:hAnsi="Arial" w:cs="Arial"/>
          <w:szCs w:val="24"/>
        </w:rPr>
        <w:br/>
      </w:r>
      <w:r w:rsidR="000570EB">
        <w:rPr>
          <w:rFonts w:ascii="Arial" w:hAnsi="Arial" w:cs="Arial"/>
          <w:szCs w:val="24"/>
        </w:rPr>
        <w:t xml:space="preserve">Bildunterschrift </w:t>
      </w:r>
      <w:r w:rsidR="00A26489">
        <w:rPr>
          <w:rFonts w:ascii="Arial" w:hAnsi="Arial" w:cs="Arial"/>
          <w:szCs w:val="24"/>
        </w:rPr>
        <w:t>2, 3, 4, 5</w:t>
      </w:r>
      <w:r w:rsidR="000570EB" w:rsidRPr="00D6683A">
        <w:rPr>
          <w:rFonts w:ascii="Arial" w:hAnsi="Arial" w:cs="Arial"/>
          <w:szCs w:val="24"/>
        </w:rPr>
        <w:t>:</w:t>
      </w:r>
      <w:r w:rsidR="000570EB">
        <w:rPr>
          <w:rFonts w:ascii="Arial" w:hAnsi="Arial" w:cs="Arial"/>
          <w:szCs w:val="24"/>
        </w:rPr>
        <w:br/>
      </w:r>
      <w:r w:rsidR="000570EB" w:rsidRPr="0063745A">
        <w:rPr>
          <w:rFonts w:ascii="Arial" w:hAnsi="Arial" w:cs="Arial"/>
          <w:i/>
          <w:szCs w:val="24"/>
        </w:rPr>
        <w:t>Der 130 t Raupentelekran 6133 E von SENNEBOGEN beweist sich beim Verheben und Verfahren von bis zu 32 m langen und 35 t schweren Fertigbetonteilen auf engem Raum</w:t>
      </w:r>
    </w:p>
    <w:p w:rsidR="005216A3" w:rsidRPr="0063745A" w:rsidRDefault="001D2795" w:rsidP="001D2795">
      <w:pPr>
        <w:pStyle w:val="Textkrper"/>
        <w:spacing w:before="100" w:line="360" w:lineRule="auto"/>
        <w:ind w:left="567" w:right="1981"/>
        <w:rPr>
          <w:i/>
          <w:color w:val="323031"/>
        </w:rPr>
      </w:pPr>
      <w:r>
        <w:rPr>
          <w:rFonts w:ascii="Arial" w:hAnsi="Arial" w:cs="Arial"/>
          <w:szCs w:val="24"/>
        </w:rPr>
        <w:br/>
      </w:r>
      <w:r w:rsidR="00A26489">
        <w:rPr>
          <w:rFonts w:ascii="Arial" w:hAnsi="Arial" w:cs="Arial"/>
          <w:szCs w:val="24"/>
        </w:rPr>
        <w:t>Bildunterschrift 6</w:t>
      </w:r>
      <w:r w:rsidR="005216A3" w:rsidRPr="00D6683A">
        <w:rPr>
          <w:rFonts w:ascii="Arial" w:hAnsi="Arial" w:cs="Arial"/>
          <w:szCs w:val="24"/>
        </w:rPr>
        <w:t>:</w:t>
      </w:r>
      <w:r w:rsidR="005216A3">
        <w:rPr>
          <w:rFonts w:ascii="Arial" w:hAnsi="Arial" w:cs="Arial"/>
          <w:szCs w:val="24"/>
        </w:rPr>
        <w:br/>
      </w:r>
      <w:r>
        <w:rPr>
          <w:rFonts w:ascii="Arial" w:hAnsi="Arial" w:cs="Arial"/>
          <w:i/>
          <w:szCs w:val="24"/>
        </w:rPr>
        <w:t>Kümmer</w:t>
      </w:r>
      <w:r w:rsidR="005216A3">
        <w:rPr>
          <w:rFonts w:ascii="Arial" w:hAnsi="Arial" w:cs="Arial"/>
          <w:i/>
          <w:szCs w:val="24"/>
        </w:rPr>
        <w:t xml:space="preserve">t sich um die Logistik auf der Baustelle: der SENNEBOGEN 6133 E, hier </w:t>
      </w:r>
      <w:bookmarkStart w:id="0" w:name="_GoBack"/>
      <w:bookmarkEnd w:id="0"/>
      <w:r w:rsidR="005216A3">
        <w:rPr>
          <w:rFonts w:ascii="Arial" w:hAnsi="Arial" w:cs="Arial"/>
          <w:i/>
          <w:szCs w:val="24"/>
        </w:rPr>
        <w:t>bei Abladen der bis zu 18 m langen Stützen</w:t>
      </w:r>
    </w:p>
    <w:p w:rsidR="005216A3" w:rsidRDefault="005216A3" w:rsidP="0063745A">
      <w:pPr>
        <w:spacing w:line="360" w:lineRule="auto"/>
        <w:ind w:right="545"/>
        <w:rPr>
          <w:sz w:val="20"/>
        </w:rPr>
      </w:pPr>
    </w:p>
    <w:sectPr w:rsidR="005216A3"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570EB"/>
    <w:rsid w:val="00074244"/>
    <w:rsid w:val="00144776"/>
    <w:rsid w:val="00163767"/>
    <w:rsid w:val="001A3374"/>
    <w:rsid w:val="001A466A"/>
    <w:rsid w:val="001D2795"/>
    <w:rsid w:val="001D721E"/>
    <w:rsid w:val="001F0CB0"/>
    <w:rsid w:val="002A4AFB"/>
    <w:rsid w:val="002A68D7"/>
    <w:rsid w:val="002F6D7E"/>
    <w:rsid w:val="00364C66"/>
    <w:rsid w:val="00417ECF"/>
    <w:rsid w:val="005216A3"/>
    <w:rsid w:val="005241CB"/>
    <w:rsid w:val="00530D3A"/>
    <w:rsid w:val="00576AFC"/>
    <w:rsid w:val="0063745A"/>
    <w:rsid w:val="0065652E"/>
    <w:rsid w:val="0068108F"/>
    <w:rsid w:val="00785C33"/>
    <w:rsid w:val="00797A1B"/>
    <w:rsid w:val="007D2465"/>
    <w:rsid w:val="00896CF3"/>
    <w:rsid w:val="008D2348"/>
    <w:rsid w:val="008F6A7B"/>
    <w:rsid w:val="00A26489"/>
    <w:rsid w:val="00A64841"/>
    <w:rsid w:val="00A9536D"/>
    <w:rsid w:val="00B15165"/>
    <w:rsid w:val="00B25927"/>
    <w:rsid w:val="00B314CC"/>
    <w:rsid w:val="00B45684"/>
    <w:rsid w:val="00B50ECB"/>
    <w:rsid w:val="00B63835"/>
    <w:rsid w:val="00B80105"/>
    <w:rsid w:val="00BA08D5"/>
    <w:rsid w:val="00BF45C7"/>
    <w:rsid w:val="00C01B06"/>
    <w:rsid w:val="00C612D0"/>
    <w:rsid w:val="00C628BF"/>
    <w:rsid w:val="00C86C2D"/>
    <w:rsid w:val="00CB5411"/>
    <w:rsid w:val="00D34B9E"/>
    <w:rsid w:val="00D6683A"/>
    <w:rsid w:val="00D7119D"/>
    <w:rsid w:val="00D86534"/>
    <w:rsid w:val="00DD0394"/>
    <w:rsid w:val="00DF7D46"/>
    <w:rsid w:val="00E517C8"/>
    <w:rsid w:val="00E70149"/>
    <w:rsid w:val="00EA19ED"/>
    <w:rsid w:val="00F9315C"/>
    <w:rsid w:val="00FB330C"/>
    <w:rsid w:val="00FD16CC"/>
    <w:rsid w:val="00FD58CE"/>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D81E8"/>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4295">
      <w:bodyDiv w:val="1"/>
      <w:marLeft w:val="0"/>
      <w:marRight w:val="0"/>
      <w:marTop w:val="0"/>
      <w:marBottom w:val="0"/>
      <w:divBdr>
        <w:top w:val="none" w:sz="0" w:space="0" w:color="auto"/>
        <w:left w:val="none" w:sz="0" w:space="0" w:color="auto"/>
        <w:bottom w:val="none" w:sz="0" w:space="0" w:color="auto"/>
        <w:right w:val="none" w:sz="0" w:space="0" w:color="auto"/>
      </w:divBdr>
      <w:divsChild>
        <w:div w:id="309093495">
          <w:marLeft w:val="0"/>
          <w:marRight w:val="0"/>
          <w:marTop w:val="0"/>
          <w:marBottom w:val="0"/>
          <w:divBdr>
            <w:top w:val="none" w:sz="0" w:space="0" w:color="auto"/>
            <w:left w:val="none" w:sz="0" w:space="0" w:color="auto"/>
            <w:bottom w:val="none" w:sz="0" w:space="0" w:color="auto"/>
            <w:right w:val="none" w:sz="0" w:space="0" w:color="auto"/>
          </w:divBdr>
          <w:divsChild>
            <w:div w:id="1936596294">
              <w:marLeft w:val="0"/>
              <w:marRight w:val="0"/>
              <w:marTop w:val="0"/>
              <w:marBottom w:val="0"/>
              <w:divBdr>
                <w:top w:val="none" w:sz="0" w:space="0" w:color="auto"/>
                <w:left w:val="none" w:sz="0" w:space="0" w:color="auto"/>
                <w:bottom w:val="none" w:sz="0" w:space="0" w:color="auto"/>
                <w:right w:val="none" w:sz="0" w:space="0" w:color="auto"/>
              </w:divBdr>
              <w:divsChild>
                <w:div w:id="1050421607">
                  <w:marLeft w:val="0"/>
                  <w:marRight w:val="0"/>
                  <w:marTop w:val="0"/>
                  <w:marBottom w:val="0"/>
                  <w:divBdr>
                    <w:top w:val="none" w:sz="0" w:space="0" w:color="auto"/>
                    <w:left w:val="none" w:sz="0" w:space="0" w:color="auto"/>
                    <w:bottom w:val="none" w:sz="0" w:space="0" w:color="auto"/>
                    <w:right w:val="none" w:sz="0" w:space="0" w:color="auto"/>
                  </w:divBdr>
                  <w:divsChild>
                    <w:div w:id="24793085">
                      <w:marLeft w:val="0"/>
                      <w:marRight w:val="0"/>
                      <w:marTop w:val="0"/>
                      <w:marBottom w:val="0"/>
                      <w:divBdr>
                        <w:top w:val="none" w:sz="0" w:space="0" w:color="auto"/>
                        <w:left w:val="none" w:sz="0" w:space="0" w:color="auto"/>
                        <w:bottom w:val="none" w:sz="0" w:space="0" w:color="auto"/>
                        <w:right w:val="none" w:sz="0" w:space="0" w:color="auto"/>
                      </w:divBdr>
                      <w:divsChild>
                        <w:div w:id="287586158">
                          <w:marLeft w:val="0"/>
                          <w:marRight w:val="0"/>
                          <w:marTop w:val="0"/>
                          <w:marBottom w:val="0"/>
                          <w:divBdr>
                            <w:top w:val="none" w:sz="0" w:space="0" w:color="auto"/>
                            <w:left w:val="none" w:sz="0" w:space="0" w:color="auto"/>
                            <w:bottom w:val="none" w:sz="0" w:space="0" w:color="auto"/>
                            <w:right w:val="none" w:sz="0" w:space="0" w:color="auto"/>
                          </w:divBdr>
                          <w:divsChild>
                            <w:div w:id="147602009">
                              <w:marLeft w:val="-450"/>
                              <w:marRight w:val="0"/>
                              <w:marTop w:val="0"/>
                              <w:marBottom w:val="0"/>
                              <w:divBdr>
                                <w:top w:val="none" w:sz="0" w:space="0" w:color="auto"/>
                                <w:left w:val="none" w:sz="0" w:space="0" w:color="auto"/>
                                <w:bottom w:val="none" w:sz="0" w:space="0" w:color="auto"/>
                                <w:right w:val="none" w:sz="0" w:space="0" w:color="auto"/>
                              </w:divBdr>
                              <w:divsChild>
                                <w:div w:id="29847183">
                                  <w:marLeft w:val="0"/>
                                  <w:marRight w:val="0"/>
                                  <w:marTop w:val="0"/>
                                  <w:marBottom w:val="0"/>
                                  <w:divBdr>
                                    <w:top w:val="none" w:sz="0" w:space="0" w:color="auto"/>
                                    <w:left w:val="none" w:sz="0" w:space="0" w:color="auto"/>
                                    <w:bottom w:val="none" w:sz="0" w:space="0" w:color="auto"/>
                                    <w:right w:val="none" w:sz="0" w:space="0" w:color="auto"/>
                                  </w:divBdr>
                                  <w:divsChild>
                                    <w:div w:id="7346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620177">
      <w:bodyDiv w:val="1"/>
      <w:marLeft w:val="0"/>
      <w:marRight w:val="0"/>
      <w:marTop w:val="0"/>
      <w:marBottom w:val="0"/>
      <w:divBdr>
        <w:top w:val="none" w:sz="0" w:space="0" w:color="auto"/>
        <w:left w:val="none" w:sz="0" w:space="0" w:color="auto"/>
        <w:bottom w:val="none" w:sz="0" w:space="0" w:color="auto"/>
        <w:right w:val="none" w:sz="0" w:space="0" w:color="auto"/>
      </w:divBdr>
    </w:div>
    <w:div w:id="422605413">
      <w:bodyDiv w:val="1"/>
      <w:marLeft w:val="0"/>
      <w:marRight w:val="0"/>
      <w:marTop w:val="0"/>
      <w:marBottom w:val="0"/>
      <w:divBdr>
        <w:top w:val="none" w:sz="0" w:space="0" w:color="auto"/>
        <w:left w:val="none" w:sz="0" w:space="0" w:color="auto"/>
        <w:bottom w:val="none" w:sz="0" w:space="0" w:color="auto"/>
        <w:right w:val="none" w:sz="0" w:space="0" w:color="auto"/>
      </w:divBdr>
    </w:div>
    <w:div w:id="2025940243">
      <w:bodyDiv w:val="1"/>
      <w:marLeft w:val="0"/>
      <w:marRight w:val="0"/>
      <w:marTop w:val="0"/>
      <w:marBottom w:val="0"/>
      <w:divBdr>
        <w:top w:val="none" w:sz="0" w:space="0" w:color="auto"/>
        <w:left w:val="none" w:sz="0" w:space="0" w:color="auto"/>
        <w:bottom w:val="none" w:sz="0" w:space="0" w:color="auto"/>
        <w:right w:val="none" w:sz="0" w:space="0" w:color="auto"/>
      </w:divBdr>
      <w:divsChild>
        <w:div w:id="40637985">
          <w:marLeft w:val="0"/>
          <w:marRight w:val="0"/>
          <w:marTop w:val="0"/>
          <w:marBottom w:val="0"/>
          <w:divBdr>
            <w:top w:val="none" w:sz="0" w:space="0" w:color="auto"/>
            <w:left w:val="none" w:sz="0" w:space="0" w:color="auto"/>
            <w:bottom w:val="none" w:sz="0" w:space="0" w:color="auto"/>
            <w:right w:val="none" w:sz="0" w:space="0" w:color="auto"/>
          </w:divBdr>
          <w:divsChild>
            <w:div w:id="2081708111">
              <w:marLeft w:val="0"/>
              <w:marRight w:val="0"/>
              <w:marTop w:val="0"/>
              <w:marBottom w:val="0"/>
              <w:divBdr>
                <w:top w:val="none" w:sz="0" w:space="0" w:color="auto"/>
                <w:left w:val="none" w:sz="0" w:space="0" w:color="auto"/>
                <w:bottom w:val="none" w:sz="0" w:space="0" w:color="auto"/>
                <w:right w:val="none" w:sz="0" w:space="0" w:color="auto"/>
              </w:divBdr>
              <w:divsChild>
                <w:div w:id="484125292">
                  <w:marLeft w:val="0"/>
                  <w:marRight w:val="0"/>
                  <w:marTop w:val="0"/>
                  <w:marBottom w:val="0"/>
                  <w:divBdr>
                    <w:top w:val="none" w:sz="0" w:space="0" w:color="auto"/>
                    <w:left w:val="none" w:sz="0" w:space="0" w:color="auto"/>
                    <w:bottom w:val="none" w:sz="0" w:space="0" w:color="auto"/>
                    <w:right w:val="none" w:sz="0" w:space="0" w:color="auto"/>
                  </w:divBdr>
                  <w:divsChild>
                    <w:div w:id="910652782">
                      <w:marLeft w:val="0"/>
                      <w:marRight w:val="0"/>
                      <w:marTop w:val="0"/>
                      <w:marBottom w:val="0"/>
                      <w:divBdr>
                        <w:top w:val="none" w:sz="0" w:space="0" w:color="auto"/>
                        <w:left w:val="none" w:sz="0" w:space="0" w:color="auto"/>
                        <w:bottom w:val="none" w:sz="0" w:space="0" w:color="auto"/>
                        <w:right w:val="none" w:sz="0" w:space="0" w:color="auto"/>
                      </w:divBdr>
                      <w:divsChild>
                        <w:div w:id="20906069">
                          <w:marLeft w:val="0"/>
                          <w:marRight w:val="0"/>
                          <w:marTop w:val="0"/>
                          <w:marBottom w:val="0"/>
                          <w:divBdr>
                            <w:top w:val="none" w:sz="0" w:space="0" w:color="auto"/>
                            <w:left w:val="none" w:sz="0" w:space="0" w:color="auto"/>
                            <w:bottom w:val="none" w:sz="0" w:space="0" w:color="auto"/>
                            <w:right w:val="none" w:sz="0" w:space="0" w:color="auto"/>
                          </w:divBdr>
                          <w:divsChild>
                            <w:div w:id="876743994">
                              <w:marLeft w:val="-450"/>
                              <w:marRight w:val="0"/>
                              <w:marTop w:val="0"/>
                              <w:marBottom w:val="0"/>
                              <w:divBdr>
                                <w:top w:val="none" w:sz="0" w:space="0" w:color="auto"/>
                                <w:left w:val="none" w:sz="0" w:space="0" w:color="auto"/>
                                <w:bottom w:val="none" w:sz="0" w:space="0" w:color="auto"/>
                                <w:right w:val="none" w:sz="0" w:space="0" w:color="auto"/>
                              </w:divBdr>
                              <w:divsChild>
                                <w:div w:id="1285044639">
                                  <w:marLeft w:val="0"/>
                                  <w:marRight w:val="0"/>
                                  <w:marTop w:val="0"/>
                                  <w:marBottom w:val="0"/>
                                  <w:divBdr>
                                    <w:top w:val="none" w:sz="0" w:space="0" w:color="auto"/>
                                    <w:left w:val="none" w:sz="0" w:space="0" w:color="auto"/>
                                    <w:bottom w:val="none" w:sz="0" w:space="0" w:color="auto"/>
                                    <w:right w:val="none" w:sz="0" w:space="0" w:color="auto"/>
                                  </w:divBdr>
                                  <w:divsChild>
                                    <w:div w:id="6663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3130-3CFB-4BE4-94DE-8B840CAD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Heike Baier</dc:creator>
  <cp:lastModifiedBy>Baier Heike</cp:lastModifiedBy>
  <cp:revision>22</cp:revision>
  <cp:lastPrinted>2020-09-18T06:56:00Z</cp:lastPrinted>
  <dcterms:created xsi:type="dcterms:W3CDTF">2020-08-25T05:33:00Z</dcterms:created>
  <dcterms:modified xsi:type="dcterms:W3CDTF">2020-10-13T08:05:00Z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